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D2C5B" w14:textId="77777777" w:rsidR="00493C4A" w:rsidRPr="00D50045" w:rsidRDefault="002B1AC5">
      <w:pPr>
        <w:pStyle w:val="NoSpacing"/>
        <w:jc w:val="center"/>
        <w:rPr>
          <w:rFonts w:ascii="Helvetica" w:hAnsi="Helvetica" w:cs="Helvetica"/>
          <w:b/>
          <w:bCs/>
          <w:sz w:val="28"/>
          <w:szCs w:val="28"/>
        </w:rPr>
      </w:pPr>
      <w:r w:rsidRPr="00D50045">
        <w:rPr>
          <w:rFonts w:ascii="Helvetica" w:hAnsi="Helvetica" w:cs="Helvetica"/>
          <w:b/>
          <w:bCs/>
          <w:sz w:val="28"/>
          <w:szCs w:val="28"/>
        </w:rPr>
        <w:t>Neighbors of Belknap Lookout Board Meeting</w:t>
      </w:r>
    </w:p>
    <w:p w14:paraId="155B6139" w14:textId="7E9AAD82" w:rsidR="00493C4A" w:rsidRPr="00D50045" w:rsidRDefault="00CD1F16" w:rsidP="00D7543C">
      <w:pPr>
        <w:pStyle w:val="NoSpacing"/>
        <w:jc w:val="center"/>
        <w:rPr>
          <w:rFonts w:ascii="Helvetica" w:hAnsi="Helvetica" w:cs="Helvetica"/>
          <w:b/>
          <w:bCs/>
          <w:sz w:val="28"/>
          <w:szCs w:val="28"/>
        </w:rPr>
      </w:pPr>
      <w:bookmarkStart w:id="0" w:name="_Hlk109315564"/>
      <w:bookmarkStart w:id="1" w:name="_Hlk78290115"/>
      <w:r w:rsidRPr="009C7C8C">
        <w:rPr>
          <w:rFonts w:ascii="Helvetica" w:hAnsi="Helvetica" w:cs="Helvetica"/>
          <w:b/>
          <w:bCs/>
          <w:sz w:val="28"/>
          <w:szCs w:val="28"/>
        </w:rPr>
        <w:t>Monday</w:t>
      </w:r>
      <w:r w:rsidR="00875D76" w:rsidRPr="009C7C8C">
        <w:rPr>
          <w:rFonts w:ascii="Helvetica" w:hAnsi="Helvetica" w:cs="Helvetica"/>
          <w:b/>
          <w:bCs/>
          <w:sz w:val="28"/>
          <w:szCs w:val="28"/>
        </w:rPr>
        <w:t xml:space="preserve"> </w:t>
      </w:r>
      <w:r w:rsidR="009C7C8C" w:rsidRPr="009C7C8C">
        <w:rPr>
          <w:rFonts w:ascii="Helvetica" w:hAnsi="Helvetica" w:cs="Helvetica"/>
          <w:b/>
          <w:bCs/>
          <w:sz w:val="28"/>
          <w:szCs w:val="28"/>
        </w:rPr>
        <w:t>January 9,</w:t>
      </w:r>
      <w:r w:rsidR="000B7118" w:rsidRPr="009C7C8C">
        <w:rPr>
          <w:rFonts w:ascii="Helvetica" w:hAnsi="Helvetica" w:cs="Helvetica"/>
          <w:b/>
          <w:bCs/>
          <w:sz w:val="28"/>
          <w:szCs w:val="28"/>
        </w:rPr>
        <w:t xml:space="preserve"> 2022</w:t>
      </w:r>
      <w:r w:rsidR="00A04A2E" w:rsidRPr="009C7C8C">
        <w:rPr>
          <w:rFonts w:ascii="Helvetica" w:hAnsi="Helvetica" w:cs="Helvetica"/>
          <w:b/>
          <w:bCs/>
          <w:sz w:val="28"/>
          <w:szCs w:val="28"/>
        </w:rPr>
        <w:t xml:space="preserve"> </w:t>
      </w:r>
      <w:r w:rsidR="009C7C8C" w:rsidRPr="009C7C8C">
        <w:rPr>
          <w:rFonts w:ascii="Helvetica" w:hAnsi="Helvetica" w:cs="Helvetica"/>
          <w:b/>
          <w:bCs/>
          <w:sz w:val="28"/>
          <w:szCs w:val="28"/>
        </w:rPr>
        <w:t xml:space="preserve">at </w:t>
      </w:r>
      <w:r w:rsidR="00D7543C" w:rsidRPr="009C7C8C">
        <w:rPr>
          <w:rFonts w:ascii="Helvetica" w:hAnsi="Helvetica" w:cs="Helvetica"/>
          <w:b/>
          <w:bCs/>
          <w:sz w:val="28"/>
          <w:szCs w:val="28"/>
        </w:rPr>
        <w:t xml:space="preserve">6:30 pm </w:t>
      </w:r>
    </w:p>
    <w:bookmarkEnd w:id="0"/>
    <w:p w14:paraId="72339D63" w14:textId="7D29BDB0" w:rsidR="006A4169" w:rsidRPr="00D50045" w:rsidRDefault="00792AD2" w:rsidP="00E4403F">
      <w:pPr>
        <w:pStyle w:val="NoSpacing"/>
        <w:jc w:val="center"/>
        <w:rPr>
          <w:rFonts w:ascii="Helvetica" w:hAnsi="Helvetica" w:cs="Helvetica"/>
          <w:color w:val="3C4043"/>
          <w:sz w:val="28"/>
          <w:szCs w:val="28"/>
          <w:shd w:val="clear" w:color="auto" w:fill="F1F3F4"/>
        </w:rPr>
      </w:pPr>
      <w:r w:rsidRPr="00283651">
        <w:t>700 Clancy Ave NE, Grand Rapids MI 49503</w:t>
      </w:r>
    </w:p>
    <w:p w14:paraId="5D58EB8A" w14:textId="77777777" w:rsidR="00B65D13" w:rsidRPr="00D50045" w:rsidRDefault="00B65D13" w:rsidP="00B65D13">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cs="Helvetica"/>
          <w:sz w:val="28"/>
          <w:szCs w:val="28"/>
        </w:rPr>
      </w:pPr>
    </w:p>
    <w:p w14:paraId="3750F403" w14:textId="77777777" w:rsidR="00B65D13" w:rsidRPr="00D50045" w:rsidRDefault="00B65D13" w:rsidP="00B65D13">
      <w:pPr>
        <w:pStyle w:val="BodyA"/>
        <w:jc w:val="center"/>
        <w:rPr>
          <w:rFonts w:ascii="Helvetica" w:hAnsi="Helvetica" w:cs="Helvetica"/>
          <w:sz w:val="28"/>
          <w:szCs w:val="28"/>
        </w:rPr>
      </w:pPr>
      <w:bookmarkStart w:id="2" w:name="_Hlk104296108"/>
      <w:r w:rsidRPr="00D50045">
        <w:rPr>
          <w:rFonts w:ascii="Helvetica" w:hAnsi="Helvetica" w:cs="Helvetica"/>
          <w:b/>
          <w:bCs/>
          <w:sz w:val="28"/>
          <w:szCs w:val="28"/>
        </w:rPr>
        <w:t>Agenda</w:t>
      </w:r>
    </w:p>
    <w:p w14:paraId="458F0019" w14:textId="05D085D9" w:rsidR="003B26DC" w:rsidRDefault="00B65D13" w:rsidP="0028171F">
      <w:pPr>
        <w:pStyle w:val="NoSpacing"/>
        <w:numPr>
          <w:ilvl w:val="0"/>
          <w:numId w:val="3"/>
        </w:numPr>
        <w:rPr>
          <w:rFonts w:ascii="Helvetica" w:hAnsi="Helvetica" w:cs="Helvetica"/>
          <w:sz w:val="28"/>
          <w:szCs w:val="28"/>
        </w:rPr>
      </w:pPr>
      <w:r w:rsidRPr="00D50045">
        <w:rPr>
          <w:rFonts w:ascii="Helvetica" w:hAnsi="Helvetica" w:cs="Helvetica"/>
          <w:sz w:val="28"/>
          <w:szCs w:val="28"/>
        </w:rPr>
        <w:t>Roll Call</w:t>
      </w:r>
    </w:p>
    <w:p w14:paraId="2EF458A3" w14:textId="2BBB5CA8" w:rsidR="009C7C8C" w:rsidRDefault="00792AD2" w:rsidP="003B26DC">
      <w:pPr>
        <w:pStyle w:val="NoSpacing"/>
        <w:numPr>
          <w:ilvl w:val="1"/>
          <w:numId w:val="3"/>
        </w:numPr>
        <w:rPr>
          <w:rFonts w:ascii="Helvetica" w:hAnsi="Helvetica" w:cs="Helvetica"/>
          <w:sz w:val="28"/>
          <w:szCs w:val="28"/>
        </w:rPr>
      </w:pPr>
      <w:r>
        <w:rPr>
          <w:rFonts w:ascii="Helvetica" w:hAnsi="Helvetica" w:cs="Helvetica"/>
          <w:sz w:val="28"/>
          <w:szCs w:val="28"/>
        </w:rPr>
        <w:t>Review</w:t>
      </w:r>
      <w:r w:rsidR="003B26DC">
        <w:rPr>
          <w:rFonts w:ascii="Helvetica" w:hAnsi="Helvetica" w:cs="Helvetica"/>
          <w:sz w:val="28"/>
          <w:szCs w:val="28"/>
        </w:rPr>
        <w:t xml:space="preserve"> five finger method</w:t>
      </w:r>
    </w:p>
    <w:p w14:paraId="59B095C3" w14:textId="2C76AF3F" w:rsidR="00792AD2" w:rsidRDefault="00792AD2" w:rsidP="00792AD2">
      <w:pPr>
        <w:pStyle w:val="NoSpacing"/>
        <w:numPr>
          <w:ilvl w:val="1"/>
          <w:numId w:val="3"/>
        </w:numPr>
        <w:rPr>
          <w:rFonts w:ascii="Helvetica" w:hAnsi="Helvetica" w:cs="Helvetica"/>
          <w:sz w:val="28"/>
          <w:szCs w:val="28"/>
        </w:rPr>
      </w:pPr>
      <w:r>
        <w:rPr>
          <w:rFonts w:ascii="Helvetica" w:hAnsi="Helvetica" w:cs="Helvetica"/>
          <w:sz w:val="28"/>
          <w:szCs w:val="28"/>
        </w:rPr>
        <w:t>Affirm Policy Packet</w:t>
      </w:r>
    </w:p>
    <w:p w14:paraId="602DD555" w14:textId="7B84AF32" w:rsidR="00792AD2" w:rsidRDefault="00792AD2" w:rsidP="00792AD2">
      <w:pPr>
        <w:pStyle w:val="NoSpacing"/>
        <w:numPr>
          <w:ilvl w:val="1"/>
          <w:numId w:val="3"/>
        </w:numPr>
        <w:rPr>
          <w:rFonts w:ascii="Helvetica" w:hAnsi="Helvetica" w:cs="Helvetica"/>
          <w:sz w:val="28"/>
          <w:szCs w:val="28"/>
        </w:rPr>
      </w:pPr>
      <w:r>
        <w:rPr>
          <w:rFonts w:ascii="Helvetica" w:hAnsi="Helvetica" w:cs="Helvetica"/>
          <w:sz w:val="28"/>
          <w:szCs w:val="28"/>
        </w:rPr>
        <w:t>Authorize application for continued CDBG funding</w:t>
      </w:r>
    </w:p>
    <w:p w14:paraId="666E31BB" w14:textId="77777777" w:rsidR="00792AD2" w:rsidRDefault="00792AD2" w:rsidP="00792AD2">
      <w:pPr>
        <w:pStyle w:val="NoSpacing"/>
        <w:numPr>
          <w:ilvl w:val="1"/>
          <w:numId w:val="3"/>
        </w:numPr>
        <w:rPr>
          <w:rFonts w:ascii="Helvetica" w:hAnsi="Helvetica" w:cs="Helvetica"/>
          <w:sz w:val="28"/>
          <w:szCs w:val="28"/>
        </w:rPr>
      </w:pPr>
      <w:r>
        <w:rPr>
          <w:rFonts w:ascii="Helvetica" w:hAnsi="Helvetica" w:cs="Helvetica"/>
          <w:sz w:val="28"/>
          <w:szCs w:val="28"/>
        </w:rPr>
        <w:t>Collect Conflict of Interest Forms</w:t>
      </w:r>
    </w:p>
    <w:p w14:paraId="104A05C0" w14:textId="77777777" w:rsidR="00740FC5" w:rsidRDefault="009C7C8C" w:rsidP="003B26DC">
      <w:pPr>
        <w:pStyle w:val="NoSpacing"/>
        <w:numPr>
          <w:ilvl w:val="1"/>
          <w:numId w:val="3"/>
        </w:numPr>
        <w:rPr>
          <w:rFonts w:ascii="Helvetica" w:hAnsi="Helvetica" w:cs="Helvetica"/>
          <w:sz w:val="28"/>
          <w:szCs w:val="28"/>
        </w:rPr>
      </w:pPr>
      <w:r>
        <w:rPr>
          <w:rFonts w:ascii="Helvetica" w:hAnsi="Helvetica" w:cs="Helvetica"/>
          <w:sz w:val="28"/>
          <w:szCs w:val="28"/>
        </w:rPr>
        <w:t>Select Officers</w:t>
      </w:r>
    </w:p>
    <w:p w14:paraId="5AF631FD" w14:textId="2EBF04F8" w:rsidR="00C40C1D" w:rsidRPr="0028171F" w:rsidRDefault="00740FC5" w:rsidP="003B26DC">
      <w:pPr>
        <w:pStyle w:val="NoSpacing"/>
        <w:numPr>
          <w:ilvl w:val="1"/>
          <w:numId w:val="3"/>
        </w:numPr>
        <w:rPr>
          <w:rFonts w:ascii="Helvetica" w:hAnsi="Helvetica" w:cs="Helvetica"/>
          <w:sz w:val="28"/>
          <w:szCs w:val="28"/>
        </w:rPr>
      </w:pPr>
      <w:r>
        <w:rPr>
          <w:rFonts w:ascii="Helvetica" w:hAnsi="Helvetica" w:cs="Helvetica"/>
          <w:sz w:val="28"/>
          <w:szCs w:val="28"/>
        </w:rPr>
        <w:t>Future food plan</w:t>
      </w:r>
      <w:r w:rsidR="00350E44" w:rsidRPr="00D50045">
        <w:rPr>
          <w:rFonts w:ascii="Helvetica" w:hAnsi="Helvetica" w:cs="Helvetica"/>
          <w:sz w:val="28"/>
          <w:szCs w:val="28"/>
        </w:rPr>
        <w:br/>
      </w:r>
    </w:p>
    <w:p w14:paraId="2382B45B" w14:textId="2BAB7860" w:rsidR="00B65D13" w:rsidRPr="00D50045" w:rsidRDefault="00B65D13" w:rsidP="00B65D13">
      <w:pPr>
        <w:pStyle w:val="NoSpacing"/>
        <w:numPr>
          <w:ilvl w:val="0"/>
          <w:numId w:val="3"/>
        </w:numPr>
        <w:rPr>
          <w:rFonts w:ascii="Helvetica" w:hAnsi="Helvetica" w:cs="Helvetica"/>
          <w:sz w:val="28"/>
          <w:szCs w:val="28"/>
        </w:rPr>
      </w:pPr>
      <w:r w:rsidRPr="00D50045">
        <w:rPr>
          <w:rFonts w:ascii="Helvetica" w:hAnsi="Helvetica" w:cs="Helvetica"/>
          <w:sz w:val="28"/>
          <w:szCs w:val="28"/>
        </w:rPr>
        <w:t>Last Month’s Minutes</w:t>
      </w:r>
    </w:p>
    <w:p w14:paraId="28B35C40" w14:textId="3AAD56CE" w:rsidR="006E496F" w:rsidRPr="00D50045" w:rsidRDefault="00B65D13" w:rsidP="00B65D13">
      <w:pPr>
        <w:pStyle w:val="NoSpacing"/>
        <w:numPr>
          <w:ilvl w:val="1"/>
          <w:numId w:val="3"/>
        </w:numPr>
        <w:rPr>
          <w:rFonts w:ascii="Helvetica" w:hAnsi="Helvetica" w:cs="Helvetica"/>
          <w:sz w:val="28"/>
          <w:szCs w:val="28"/>
        </w:rPr>
      </w:pPr>
      <w:r w:rsidRPr="00D50045">
        <w:rPr>
          <w:rFonts w:ascii="Helvetica" w:hAnsi="Helvetica" w:cs="Helvetica"/>
          <w:sz w:val="28"/>
          <w:szCs w:val="28"/>
        </w:rPr>
        <w:t>Action Item: Approve Minutes</w:t>
      </w:r>
    </w:p>
    <w:p w14:paraId="7D834FD7" w14:textId="215ED83B" w:rsidR="00B65D13" w:rsidRPr="00D50045" w:rsidRDefault="00B65D13" w:rsidP="007F5B5F">
      <w:pPr>
        <w:pStyle w:val="NoSpacing"/>
        <w:rPr>
          <w:rFonts w:ascii="Helvetica" w:hAnsi="Helvetica" w:cs="Helvetica"/>
          <w:sz w:val="28"/>
          <w:szCs w:val="28"/>
        </w:rPr>
      </w:pPr>
    </w:p>
    <w:p w14:paraId="793FCE1F" w14:textId="6C35CA99" w:rsidR="00126381" w:rsidRPr="00D50045" w:rsidRDefault="00B65D13" w:rsidP="007F5B5F">
      <w:pPr>
        <w:pStyle w:val="NoSpacing"/>
        <w:numPr>
          <w:ilvl w:val="0"/>
          <w:numId w:val="3"/>
        </w:numPr>
        <w:rPr>
          <w:rFonts w:ascii="Helvetica" w:hAnsi="Helvetica" w:cs="Helvetica"/>
          <w:sz w:val="28"/>
          <w:szCs w:val="28"/>
        </w:rPr>
      </w:pPr>
      <w:r w:rsidRPr="00D50045">
        <w:rPr>
          <w:rFonts w:ascii="Helvetica" w:hAnsi="Helvetica" w:cs="Helvetica"/>
          <w:sz w:val="28"/>
          <w:szCs w:val="28"/>
        </w:rPr>
        <w:t>Talk about each area of the Strategic Plan</w:t>
      </w:r>
    </w:p>
    <w:p w14:paraId="30487284" w14:textId="2E0114F2" w:rsidR="008C3744" w:rsidRDefault="008C3744" w:rsidP="008C3744">
      <w:pPr>
        <w:pStyle w:val="NoSpacing"/>
        <w:numPr>
          <w:ilvl w:val="1"/>
          <w:numId w:val="3"/>
        </w:numPr>
        <w:rPr>
          <w:rFonts w:ascii="Helvetica" w:hAnsi="Helvetica" w:cs="Helvetica"/>
          <w:sz w:val="28"/>
          <w:szCs w:val="28"/>
        </w:rPr>
      </w:pPr>
      <w:r w:rsidRPr="00D50045">
        <w:rPr>
          <w:rFonts w:ascii="Helvetica" w:hAnsi="Helvetica" w:cs="Helvetica"/>
          <w:sz w:val="28"/>
          <w:szCs w:val="28"/>
        </w:rPr>
        <w:t>Action Items regarding</w:t>
      </w:r>
      <w:r>
        <w:rPr>
          <w:rFonts w:ascii="Helvetica" w:hAnsi="Helvetica" w:cs="Helvetica"/>
          <w:sz w:val="28"/>
          <w:szCs w:val="28"/>
        </w:rPr>
        <w:t xml:space="preserve"> </w:t>
      </w:r>
      <w:r w:rsidR="0028171F">
        <w:rPr>
          <w:rFonts w:ascii="Helvetica" w:hAnsi="Helvetica" w:cs="Helvetica"/>
          <w:sz w:val="28"/>
          <w:szCs w:val="28"/>
        </w:rPr>
        <w:t>Justice</w:t>
      </w:r>
    </w:p>
    <w:p w14:paraId="228E91DD" w14:textId="77777777" w:rsidR="009C7C8C" w:rsidRDefault="009C7C8C" w:rsidP="009C7C8C">
      <w:pPr>
        <w:pStyle w:val="NoSpacing"/>
        <w:numPr>
          <w:ilvl w:val="1"/>
          <w:numId w:val="3"/>
        </w:numPr>
        <w:rPr>
          <w:rFonts w:ascii="Helvetica" w:hAnsi="Helvetica" w:cs="Helvetica"/>
          <w:sz w:val="28"/>
          <w:szCs w:val="28"/>
        </w:rPr>
      </w:pPr>
      <w:r w:rsidRPr="00D50045">
        <w:rPr>
          <w:rFonts w:ascii="Helvetica" w:hAnsi="Helvetica" w:cs="Helvetica"/>
          <w:sz w:val="28"/>
          <w:szCs w:val="28"/>
        </w:rPr>
        <w:t>Action Items regarding</w:t>
      </w:r>
      <w:r>
        <w:rPr>
          <w:rFonts w:ascii="Helvetica" w:hAnsi="Helvetica" w:cs="Helvetica"/>
          <w:sz w:val="28"/>
          <w:szCs w:val="28"/>
        </w:rPr>
        <w:t xml:space="preserve"> Community</w:t>
      </w:r>
    </w:p>
    <w:p w14:paraId="685222B0" w14:textId="004CAD25" w:rsidR="008C3744" w:rsidRDefault="009C7C8C" w:rsidP="009C7C8C">
      <w:pPr>
        <w:pStyle w:val="NoSpacing"/>
        <w:numPr>
          <w:ilvl w:val="1"/>
          <w:numId w:val="3"/>
        </w:numPr>
        <w:rPr>
          <w:rFonts w:ascii="Helvetica" w:hAnsi="Helvetica" w:cs="Helvetica"/>
          <w:sz w:val="28"/>
          <w:szCs w:val="28"/>
        </w:rPr>
      </w:pPr>
      <w:r w:rsidRPr="009C7C8C">
        <w:rPr>
          <w:rFonts w:ascii="Helvetica" w:hAnsi="Helvetica" w:cs="Helvetica"/>
          <w:sz w:val="28"/>
          <w:szCs w:val="28"/>
        </w:rPr>
        <w:t>Action Items regarding Quality of Life</w:t>
      </w:r>
    </w:p>
    <w:p w14:paraId="783E9A90" w14:textId="5AB0370E" w:rsidR="00703B8E" w:rsidRDefault="00703B8E" w:rsidP="00283651">
      <w:pPr>
        <w:pStyle w:val="NoSpacing"/>
        <w:numPr>
          <w:ilvl w:val="2"/>
          <w:numId w:val="3"/>
        </w:numPr>
        <w:rPr>
          <w:rFonts w:ascii="Helvetica" w:hAnsi="Helvetica" w:cs="Helvetica"/>
          <w:sz w:val="28"/>
          <w:szCs w:val="28"/>
        </w:rPr>
      </w:pPr>
      <w:r>
        <w:rPr>
          <w:rFonts w:ascii="Helvetica" w:hAnsi="Helvetica" w:cs="Helvetica"/>
          <w:sz w:val="28"/>
          <w:szCs w:val="28"/>
        </w:rPr>
        <w:t>Issue support for lead safety improvements?</w:t>
      </w:r>
    </w:p>
    <w:p w14:paraId="189B246F" w14:textId="69157BE3" w:rsidR="00283651" w:rsidRPr="009C7C8C" w:rsidRDefault="00283651" w:rsidP="00283651">
      <w:pPr>
        <w:pStyle w:val="NoSpacing"/>
        <w:numPr>
          <w:ilvl w:val="2"/>
          <w:numId w:val="3"/>
        </w:numPr>
        <w:rPr>
          <w:rFonts w:ascii="Helvetica" w:hAnsi="Helvetica" w:cs="Helvetica"/>
          <w:sz w:val="28"/>
          <w:szCs w:val="28"/>
        </w:rPr>
      </w:pPr>
      <w:r>
        <w:rPr>
          <w:rFonts w:ascii="Helvetica" w:hAnsi="Helvetica" w:cs="Helvetica"/>
          <w:sz w:val="28"/>
          <w:szCs w:val="28"/>
        </w:rPr>
        <w:t xml:space="preserve">What would you like to see in the next </w:t>
      </w:r>
      <w:r>
        <w:rPr>
          <w:rFonts w:ascii="Helvetica" w:hAnsi="Helvetica" w:cs="Helvetica"/>
          <w:sz w:val="28"/>
          <w:szCs w:val="28"/>
        </w:rPr>
        <w:br/>
        <w:t>development in the neighborhood?</w:t>
      </w:r>
    </w:p>
    <w:p w14:paraId="526D264F" w14:textId="2C64917F" w:rsidR="00990F92" w:rsidRPr="00740FC5" w:rsidRDefault="00990F92" w:rsidP="00740FC5">
      <w:pPr>
        <w:pStyle w:val="NoSpacing"/>
        <w:numPr>
          <w:ilvl w:val="1"/>
          <w:numId w:val="3"/>
        </w:numPr>
        <w:rPr>
          <w:rFonts w:ascii="Helvetica" w:hAnsi="Helvetica" w:cs="Helvetica"/>
          <w:sz w:val="28"/>
          <w:szCs w:val="28"/>
        </w:rPr>
      </w:pPr>
      <w:r w:rsidRPr="00D50045">
        <w:rPr>
          <w:rFonts w:ascii="Helvetica" w:hAnsi="Helvetica" w:cs="Helvetica"/>
          <w:sz w:val="28"/>
          <w:szCs w:val="28"/>
        </w:rPr>
        <w:t>Action Items regarding</w:t>
      </w:r>
      <w:r>
        <w:rPr>
          <w:rFonts w:ascii="Helvetica" w:hAnsi="Helvetica" w:cs="Helvetica"/>
          <w:sz w:val="28"/>
          <w:szCs w:val="28"/>
        </w:rPr>
        <w:t xml:space="preserve"> Accountable</w:t>
      </w:r>
    </w:p>
    <w:p w14:paraId="72A88793" w14:textId="2483F975" w:rsidR="008C3744" w:rsidRPr="009C7C8C" w:rsidRDefault="00283651" w:rsidP="009C7C8C">
      <w:pPr>
        <w:pStyle w:val="NoSpacing"/>
        <w:numPr>
          <w:ilvl w:val="2"/>
          <w:numId w:val="3"/>
        </w:numPr>
        <w:rPr>
          <w:rFonts w:ascii="Helvetica" w:hAnsi="Helvetica" w:cs="Helvetica"/>
          <w:sz w:val="28"/>
          <w:szCs w:val="28"/>
        </w:rPr>
      </w:pPr>
      <w:r>
        <w:rPr>
          <w:rFonts w:ascii="Helvetica" w:hAnsi="Helvetica" w:cs="Helvetica"/>
          <w:sz w:val="28"/>
          <w:szCs w:val="28"/>
        </w:rPr>
        <w:t>Plan to r</w:t>
      </w:r>
      <w:r w:rsidR="00A20305">
        <w:rPr>
          <w:rFonts w:ascii="Helvetica" w:hAnsi="Helvetica" w:cs="Helvetica"/>
          <w:sz w:val="28"/>
          <w:szCs w:val="28"/>
        </w:rPr>
        <w:t>eview Q</w:t>
      </w:r>
      <w:r w:rsidR="009C7C8C">
        <w:rPr>
          <w:rFonts w:ascii="Helvetica" w:hAnsi="Helvetica" w:cs="Helvetica"/>
          <w:sz w:val="28"/>
          <w:szCs w:val="28"/>
        </w:rPr>
        <w:t>4</w:t>
      </w:r>
      <w:r w:rsidR="00A20305">
        <w:rPr>
          <w:rFonts w:ascii="Helvetica" w:hAnsi="Helvetica" w:cs="Helvetica"/>
          <w:sz w:val="28"/>
          <w:szCs w:val="28"/>
        </w:rPr>
        <w:t xml:space="preserve"> Financials</w:t>
      </w:r>
      <w:r w:rsidR="008C3744" w:rsidRPr="009C7C8C">
        <w:rPr>
          <w:rFonts w:ascii="Helvetica" w:hAnsi="Helvetica" w:cs="Helvetica"/>
          <w:sz w:val="28"/>
          <w:szCs w:val="28"/>
        </w:rPr>
        <w:br/>
      </w:r>
      <w:r w:rsidR="008C3744" w:rsidRPr="009C7C8C">
        <w:rPr>
          <w:rFonts w:ascii="Helvetica" w:hAnsi="Helvetica" w:cs="Helvetica"/>
          <w:sz w:val="28"/>
          <w:szCs w:val="28"/>
        </w:rPr>
        <w:tab/>
      </w:r>
    </w:p>
    <w:p w14:paraId="0B417131" w14:textId="44731BB7" w:rsidR="00B65D13" w:rsidRPr="00D50045" w:rsidRDefault="008C3744" w:rsidP="00B65D13">
      <w:pPr>
        <w:pStyle w:val="NoSpacing"/>
        <w:numPr>
          <w:ilvl w:val="0"/>
          <w:numId w:val="3"/>
        </w:numPr>
        <w:rPr>
          <w:rFonts w:ascii="Helvetica" w:hAnsi="Helvetica" w:cs="Helvetica"/>
          <w:sz w:val="28"/>
          <w:szCs w:val="28"/>
        </w:rPr>
      </w:pPr>
      <w:r>
        <w:rPr>
          <w:rFonts w:ascii="Helvetica" w:hAnsi="Helvetica" w:cs="Helvetica"/>
          <w:sz w:val="28"/>
          <w:szCs w:val="28"/>
        </w:rPr>
        <w:t>Committees</w:t>
      </w:r>
      <w:r w:rsidR="00350E44" w:rsidRPr="00D50045">
        <w:rPr>
          <w:rFonts w:ascii="Helvetica" w:hAnsi="Helvetica" w:cs="Helvetica"/>
          <w:sz w:val="28"/>
          <w:szCs w:val="28"/>
        </w:rPr>
        <w:br/>
      </w:r>
    </w:p>
    <w:p w14:paraId="68A01F3E" w14:textId="540BCD65" w:rsidR="00B65D13" w:rsidRPr="00D50045" w:rsidRDefault="00B65D13" w:rsidP="00B65D13">
      <w:pPr>
        <w:pStyle w:val="NoSpacing"/>
        <w:numPr>
          <w:ilvl w:val="0"/>
          <w:numId w:val="3"/>
        </w:numPr>
        <w:rPr>
          <w:rFonts w:ascii="Helvetica" w:hAnsi="Helvetica" w:cs="Helvetica"/>
          <w:sz w:val="28"/>
          <w:szCs w:val="28"/>
        </w:rPr>
      </w:pPr>
      <w:r w:rsidRPr="00D50045">
        <w:rPr>
          <w:rFonts w:ascii="Helvetica" w:hAnsi="Helvetica" w:cs="Helvetica"/>
          <w:sz w:val="28"/>
          <w:szCs w:val="28"/>
        </w:rPr>
        <w:t>Guests</w:t>
      </w:r>
      <w:r w:rsidR="00350E44" w:rsidRPr="00D50045">
        <w:rPr>
          <w:rFonts w:ascii="Helvetica" w:hAnsi="Helvetica" w:cs="Helvetica"/>
          <w:sz w:val="28"/>
          <w:szCs w:val="28"/>
        </w:rPr>
        <w:br/>
      </w:r>
    </w:p>
    <w:p w14:paraId="5D0DCBBD" w14:textId="33045D2A" w:rsidR="007E5F2F" w:rsidRDefault="00B65D13" w:rsidP="007E5F2F">
      <w:pPr>
        <w:pStyle w:val="NoSpacing"/>
        <w:numPr>
          <w:ilvl w:val="0"/>
          <w:numId w:val="3"/>
        </w:numPr>
        <w:rPr>
          <w:rFonts w:ascii="Helvetica" w:hAnsi="Helvetica" w:cs="Helvetica"/>
          <w:sz w:val="28"/>
          <w:szCs w:val="28"/>
        </w:rPr>
      </w:pPr>
      <w:r w:rsidRPr="00D50045">
        <w:rPr>
          <w:rFonts w:ascii="Helvetica" w:hAnsi="Helvetica" w:cs="Helvetica"/>
          <w:sz w:val="28"/>
          <w:szCs w:val="28"/>
        </w:rPr>
        <w:t>Miscellaneous</w:t>
      </w:r>
      <w:bookmarkEnd w:id="1"/>
    </w:p>
    <w:p w14:paraId="1D2FAEDA" w14:textId="49539798" w:rsidR="0028171F" w:rsidRDefault="0028171F" w:rsidP="00AB05AD">
      <w:pPr>
        <w:pStyle w:val="NoSpacing"/>
        <w:ind w:left="1800"/>
        <w:rPr>
          <w:rFonts w:ascii="Helvetica" w:hAnsi="Helvetica" w:cs="Helvetica"/>
          <w:sz w:val="28"/>
          <w:szCs w:val="28"/>
        </w:rPr>
      </w:pPr>
    </w:p>
    <w:p w14:paraId="7A0FCB83" w14:textId="7B99F90F" w:rsidR="0028171F" w:rsidRPr="00792AD2" w:rsidRDefault="00792AD2" w:rsidP="00792AD2">
      <w:pPr>
        <w:pStyle w:val="NoSpacing"/>
        <w:rPr>
          <w:rFonts w:ascii="Helvetica" w:hAnsi="Helvetica" w:cs="Helvetica"/>
          <w:sz w:val="28"/>
          <w:szCs w:val="28"/>
        </w:rPr>
      </w:pPr>
      <w:r w:rsidRPr="00792AD2">
        <w:rPr>
          <w:rFonts w:ascii="Helvetica" w:hAnsi="Helvetica" w:cs="Helvetica"/>
          <w:sz w:val="28"/>
          <w:szCs w:val="28"/>
        </w:rPr>
        <w:t>Future Meeting Dates and Locations (2</w:t>
      </w:r>
      <w:r w:rsidRPr="00792AD2">
        <w:rPr>
          <w:rFonts w:ascii="Helvetica" w:hAnsi="Helvetica" w:cs="Helvetica"/>
          <w:sz w:val="28"/>
          <w:szCs w:val="28"/>
          <w:vertAlign w:val="superscript"/>
        </w:rPr>
        <w:t>nd</w:t>
      </w:r>
      <w:r w:rsidRPr="00792AD2">
        <w:rPr>
          <w:rFonts w:ascii="Helvetica" w:hAnsi="Helvetica" w:cs="Helvetica"/>
          <w:sz w:val="28"/>
          <w:szCs w:val="28"/>
        </w:rPr>
        <w:t xml:space="preserve"> Monday):</w:t>
      </w:r>
    </w:p>
    <w:p w14:paraId="231D44FA" w14:textId="12859F01" w:rsidR="009C7C8C" w:rsidRDefault="009C7C8C" w:rsidP="00792AD2">
      <w:pPr>
        <w:pStyle w:val="NoSpacing"/>
        <w:rPr>
          <w:rFonts w:ascii="Helvetica" w:hAnsi="Helvetica" w:cs="Helvetica"/>
          <w:sz w:val="28"/>
          <w:szCs w:val="28"/>
        </w:rPr>
      </w:pPr>
    </w:p>
    <w:p w14:paraId="2F587A68" w14:textId="77777777" w:rsidR="00792AD2" w:rsidRDefault="00792AD2" w:rsidP="00792AD2">
      <w:pPr>
        <w:rPr>
          <w:rFonts w:ascii="Helvetica" w:hAnsi="Helvetica" w:cs="Helvetica"/>
          <w:sz w:val="28"/>
          <w:szCs w:val="28"/>
        </w:rPr>
        <w:sectPr w:rsidR="00792AD2">
          <w:headerReference w:type="default" r:id="rId8"/>
          <w:footerReference w:type="default" r:id="rId9"/>
          <w:type w:val="continuous"/>
          <w:pgSz w:w="12240" w:h="15840"/>
          <w:pgMar w:top="1440" w:right="1440" w:bottom="1440" w:left="1440" w:header="720" w:footer="720" w:gutter="0"/>
          <w:cols w:space="720"/>
        </w:sectPr>
      </w:pPr>
    </w:p>
    <w:p w14:paraId="246536FC" w14:textId="77777777" w:rsidR="00792AD2" w:rsidRDefault="00792AD2" w:rsidP="00792AD2">
      <w:pPr>
        <w:rPr>
          <w:rFonts w:ascii="Helvetica" w:hAnsi="Helvetica" w:cs="Helvetica"/>
          <w:sz w:val="28"/>
          <w:szCs w:val="28"/>
        </w:rPr>
      </w:pPr>
    </w:p>
    <w:p w14:paraId="58EFDEB7" w14:textId="05F508F4" w:rsidR="00792AD2" w:rsidRDefault="00792AD2" w:rsidP="00792AD2">
      <w:pPr>
        <w:rPr>
          <w:rFonts w:ascii="Helvetica" w:hAnsi="Helvetica" w:cs="Helvetica"/>
          <w:sz w:val="28"/>
          <w:szCs w:val="28"/>
        </w:rPr>
      </w:pPr>
      <w:r>
        <w:rPr>
          <w:rFonts w:ascii="Helvetica" w:hAnsi="Helvetica" w:cs="Helvetica"/>
          <w:sz w:val="28"/>
          <w:szCs w:val="28"/>
        </w:rPr>
        <w:t>2/13</w:t>
      </w:r>
      <w:r w:rsidRPr="00792AD2">
        <w:rPr>
          <w:rFonts w:ascii="Helvetica" w:hAnsi="Helvetica" w:cs="Helvetica"/>
          <w:sz w:val="28"/>
          <w:szCs w:val="28"/>
        </w:rPr>
        <w:t xml:space="preserve"> – Finkelstein Hall</w:t>
      </w:r>
    </w:p>
    <w:p w14:paraId="51EAFD4D" w14:textId="3E1C5F14" w:rsidR="00792AD2" w:rsidRDefault="00792AD2" w:rsidP="00792AD2">
      <w:pPr>
        <w:rPr>
          <w:rFonts w:ascii="Helvetica" w:hAnsi="Helvetica" w:cs="Helvetica"/>
          <w:sz w:val="28"/>
          <w:szCs w:val="28"/>
        </w:rPr>
      </w:pPr>
      <w:r>
        <w:rPr>
          <w:rFonts w:ascii="Helvetica" w:hAnsi="Helvetica" w:cs="Helvetica"/>
          <w:sz w:val="28"/>
          <w:szCs w:val="28"/>
        </w:rPr>
        <w:t>3/13 – 700 Clancy</w:t>
      </w:r>
    </w:p>
    <w:p w14:paraId="61785F06" w14:textId="36403D0E" w:rsidR="00792AD2" w:rsidRDefault="00792AD2" w:rsidP="00792AD2">
      <w:pPr>
        <w:rPr>
          <w:rFonts w:ascii="Helvetica" w:hAnsi="Helvetica" w:cs="Helvetica"/>
          <w:sz w:val="28"/>
          <w:szCs w:val="28"/>
        </w:rPr>
      </w:pPr>
      <w:r>
        <w:rPr>
          <w:rFonts w:ascii="Helvetica" w:hAnsi="Helvetica" w:cs="Helvetica"/>
          <w:sz w:val="28"/>
          <w:szCs w:val="28"/>
        </w:rPr>
        <w:t>4/10 – 700 Clancy</w:t>
      </w:r>
    </w:p>
    <w:p w14:paraId="5973067F" w14:textId="760FE874" w:rsidR="00792AD2" w:rsidRDefault="00792AD2" w:rsidP="00792AD2">
      <w:pPr>
        <w:rPr>
          <w:rFonts w:ascii="Helvetica" w:hAnsi="Helvetica" w:cs="Helvetica"/>
          <w:sz w:val="28"/>
          <w:szCs w:val="28"/>
        </w:rPr>
      </w:pPr>
      <w:r>
        <w:rPr>
          <w:rFonts w:ascii="Helvetica" w:hAnsi="Helvetica" w:cs="Helvetica"/>
          <w:sz w:val="28"/>
          <w:szCs w:val="28"/>
        </w:rPr>
        <w:t>5/8 – Coit Park/Newberry</w:t>
      </w:r>
    </w:p>
    <w:p w14:paraId="5B55A7DE" w14:textId="0969FB3C" w:rsidR="00792AD2" w:rsidRDefault="00792AD2" w:rsidP="00792AD2">
      <w:pPr>
        <w:rPr>
          <w:rFonts w:ascii="Helvetica" w:hAnsi="Helvetica" w:cs="Helvetica"/>
          <w:sz w:val="28"/>
          <w:szCs w:val="28"/>
        </w:rPr>
      </w:pPr>
      <w:r>
        <w:rPr>
          <w:rFonts w:ascii="Helvetica" w:hAnsi="Helvetica" w:cs="Helvetica"/>
          <w:sz w:val="28"/>
          <w:szCs w:val="28"/>
        </w:rPr>
        <w:t>6/12 – 700 Clancy</w:t>
      </w:r>
    </w:p>
    <w:p w14:paraId="16D10713" w14:textId="20194EE9" w:rsidR="00792AD2" w:rsidRDefault="00792AD2" w:rsidP="00792AD2">
      <w:pPr>
        <w:rPr>
          <w:rFonts w:ascii="Helvetica" w:hAnsi="Helvetica" w:cs="Helvetica"/>
          <w:sz w:val="28"/>
          <w:szCs w:val="28"/>
        </w:rPr>
      </w:pPr>
      <w:r>
        <w:rPr>
          <w:rFonts w:ascii="Helvetica" w:hAnsi="Helvetica" w:cs="Helvetica"/>
          <w:sz w:val="28"/>
          <w:szCs w:val="28"/>
        </w:rPr>
        <w:t>7/10 – Creston Plaza</w:t>
      </w:r>
    </w:p>
    <w:p w14:paraId="0F691FFD" w14:textId="77777777" w:rsidR="00792AD2" w:rsidRDefault="00792AD2" w:rsidP="00792AD2">
      <w:pPr>
        <w:rPr>
          <w:rFonts w:ascii="Helvetica" w:hAnsi="Helvetica" w:cs="Helvetica"/>
          <w:sz w:val="28"/>
          <w:szCs w:val="28"/>
        </w:rPr>
      </w:pPr>
      <w:r>
        <w:rPr>
          <w:rFonts w:ascii="Helvetica" w:hAnsi="Helvetica" w:cs="Helvetica"/>
          <w:sz w:val="28"/>
          <w:szCs w:val="28"/>
        </w:rPr>
        <w:t>8/14 – Creston Plaza</w:t>
      </w:r>
    </w:p>
    <w:p w14:paraId="0D947593" w14:textId="77777777" w:rsidR="00792AD2" w:rsidRDefault="00792AD2" w:rsidP="00792AD2">
      <w:pPr>
        <w:rPr>
          <w:rFonts w:ascii="Helvetica" w:hAnsi="Helvetica" w:cs="Helvetica"/>
          <w:sz w:val="28"/>
          <w:szCs w:val="28"/>
        </w:rPr>
      </w:pPr>
      <w:r>
        <w:rPr>
          <w:rFonts w:ascii="Helvetica" w:hAnsi="Helvetica" w:cs="Helvetica"/>
          <w:sz w:val="28"/>
          <w:szCs w:val="28"/>
        </w:rPr>
        <w:t>9/11 – 700 Clancy</w:t>
      </w:r>
    </w:p>
    <w:p w14:paraId="2931731A" w14:textId="77777777" w:rsidR="00792AD2" w:rsidRDefault="00792AD2" w:rsidP="00792AD2">
      <w:pPr>
        <w:rPr>
          <w:rFonts w:ascii="Helvetica" w:hAnsi="Helvetica" w:cs="Helvetica"/>
          <w:sz w:val="28"/>
          <w:szCs w:val="28"/>
        </w:rPr>
      </w:pPr>
      <w:r>
        <w:rPr>
          <w:rFonts w:ascii="Helvetica" w:hAnsi="Helvetica" w:cs="Helvetica"/>
          <w:sz w:val="28"/>
          <w:szCs w:val="28"/>
        </w:rPr>
        <w:t>10/9 – 700 Clancy</w:t>
      </w:r>
    </w:p>
    <w:p w14:paraId="48FD16C4" w14:textId="2A915AC5" w:rsidR="00792AD2" w:rsidRDefault="00792AD2" w:rsidP="00792AD2">
      <w:pPr>
        <w:rPr>
          <w:rFonts w:ascii="Helvetica" w:hAnsi="Helvetica" w:cs="Helvetica"/>
          <w:sz w:val="28"/>
          <w:szCs w:val="28"/>
        </w:rPr>
      </w:pPr>
      <w:r>
        <w:rPr>
          <w:rFonts w:ascii="Helvetica" w:hAnsi="Helvetica" w:cs="Helvetica"/>
          <w:sz w:val="28"/>
          <w:szCs w:val="28"/>
        </w:rPr>
        <w:t>11/13 – Coit School</w:t>
      </w:r>
    </w:p>
    <w:p w14:paraId="2FF5D406" w14:textId="711E89F4" w:rsidR="00792AD2" w:rsidRDefault="00792AD2" w:rsidP="00792AD2">
      <w:pPr>
        <w:rPr>
          <w:rFonts w:ascii="Helvetica" w:hAnsi="Helvetica" w:cs="Helvetica"/>
          <w:sz w:val="28"/>
          <w:szCs w:val="28"/>
        </w:rPr>
        <w:sectPr w:rsidR="00792AD2" w:rsidSect="00792AD2">
          <w:type w:val="continuous"/>
          <w:pgSz w:w="12240" w:h="15840"/>
          <w:pgMar w:top="1440" w:right="1440" w:bottom="1440" w:left="1440" w:header="720" w:footer="720" w:gutter="0"/>
          <w:cols w:num="2" w:space="720"/>
        </w:sectPr>
      </w:pPr>
      <w:r>
        <w:rPr>
          <w:rFonts w:ascii="Helvetica" w:hAnsi="Helvetica" w:cs="Helvetica"/>
          <w:sz w:val="28"/>
          <w:szCs w:val="28"/>
        </w:rPr>
        <w:t xml:space="preserve">12/11 – 700 Clancy </w:t>
      </w:r>
    </w:p>
    <w:bookmarkEnd w:id="2"/>
    <w:p w14:paraId="2FFE50C9" w14:textId="6514765D" w:rsidR="00E865BC" w:rsidRPr="00D50045" w:rsidRDefault="00E865BC" w:rsidP="007E5F2F">
      <w:pPr>
        <w:pStyle w:val="NoSpacing"/>
        <w:ind w:left="1800"/>
        <w:rPr>
          <w:rFonts w:ascii="Helvetica" w:hAnsi="Helvetica" w:cs="Helvetica"/>
          <w:sz w:val="28"/>
          <w:szCs w:val="28"/>
        </w:rPr>
      </w:pPr>
      <w:r w:rsidRPr="00D50045">
        <w:rPr>
          <w:rFonts w:ascii="Helvetica" w:hAnsi="Helvetica" w:cs="Helvetica"/>
          <w:b/>
          <w:bCs/>
          <w:sz w:val="28"/>
          <w:szCs w:val="28"/>
        </w:rPr>
        <w:lastRenderedPageBreak/>
        <w:t>Meeting Details</w:t>
      </w:r>
      <w:r w:rsidRPr="00D50045">
        <w:rPr>
          <w:rFonts w:ascii="Helvetica" w:hAnsi="Helvetica" w:cs="Helvetica"/>
          <w:b/>
          <w:bCs/>
          <w:sz w:val="28"/>
          <w:szCs w:val="28"/>
        </w:rPr>
        <w:br/>
      </w:r>
    </w:p>
    <w:p w14:paraId="4EF223BE" w14:textId="59A44A6A" w:rsidR="00AC7BBE" w:rsidRPr="00AC7BBE" w:rsidRDefault="00E865BC" w:rsidP="00AC7BBE">
      <w:pPr>
        <w:pStyle w:val="NoSpacing"/>
        <w:rPr>
          <w:rFonts w:ascii="Helvetica" w:hAnsi="Helvetica" w:cs="Helvetica"/>
          <w:b/>
          <w:sz w:val="28"/>
          <w:szCs w:val="28"/>
        </w:rPr>
      </w:pPr>
      <w:r w:rsidRPr="00AC7BBE">
        <w:rPr>
          <w:rFonts w:ascii="Helvetica" w:hAnsi="Helvetica" w:cs="Helvetica"/>
          <w:b/>
          <w:sz w:val="28"/>
          <w:szCs w:val="28"/>
        </w:rPr>
        <w:t xml:space="preserve">Roll Call </w:t>
      </w:r>
      <w:r w:rsidRPr="00AC7BBE">
        <w:rPr>
          <w:rFonts w:ascii="Helvetica" w:hAnsi="Helvetica" w:cs="Helvetica"/>
          <w:b/>
          <w:sz w:val="28"/>
          <w:szCs w:val="28"/>
        </w:rPr>
        <w:br/>
      </w:r>
      <w:r w:rsidRPr="00AC7BBE">
        <w:rPr>
          <w:rFonts w:ascii="Helvetica" w:hAnsi="Helvetica" w:cs="Helvetica"/>
          <w:sz w:val="28"/>
          <w:szCs w:val="28"/>
        </w:rPr>
        <w:br/>
        <w:t>Cassidy Cvanciger</w:t>
      </w:r>
      <w:r w:rsidRPr="00AC7BBE">
        <w:rPr>
          <w:rFonts w:ascii="Helvetica" w:hAnsi="Helvetica" w:cs="Helvetica"/>
          <w:sz w:val="28"/>
          <w:szCs w:val="28"/>
        </w:rPr>
        <w:br/>
        <w:t>Marshall Grate</w:t>
      </w:r>
      <w:r w:rsidRPr="00AC7BBE">
        <w:rPr>
          <w:rFonts w:ascii="Helvetica" w:hAnsi="Helvetica" w:cs="Helvetica"/>
          <w:sz w:val="28"/>
          <w:szCs w:val="28"/>
        </w:rPr>
        <w:br/>
        <w:t>Scott Huebl</w:t>
      </w:r>
      <w:r w:rsidR="00740FC5" w:rsidRPr="00AC7BBE">
        <w:rPr>
          <w:rFonts w:ascii="Helvetica" w:hAnsi="Helvetica" w:cs="Helvetica"/>
          <w:sz w:val="28"/>
          <w:szCs w:val="28"/>
        </w:rPr>
        <w:br/>
        <w:t>Scot Kellogg</w:t>
      </w:r>
      <w:r w:rsidR="00740FC5" w:rsidRPr="00AC7BBE">
        <w:rPr>
          <w:rFonts w:ascii="Helvetica" w:hAnsi="Helvetica" w:cs="Helvetica"/>
          <w:sz w:val="28"/>
          <w:szCs w:val="28"/>
        </w:rPr>
        <w:br/>
        <w:t>Ben Malloy</w:t>
      </w:r>
      <w:r w:rsidRPr="00AC7BBE">
        <w:rPr>
          <w:rFonts w:ascii="Helvetica" w:hAnsi="Helvetica" w:cs="Helvetica"/>
          <w:sz w:val="28"/>
          <w:szCs w:val="28"/>
        </w:rPr>
        <w:br/>
        <w:t>Dan Miller</w:t>
      </w:r>
      <w:r w:rsidRPr="00AC7BBE">
        <w:rPr>
          <w:rFonts w:ascii="Helvetica" w:hAnsi="Helvetica" w:cs="Helvetica"/>
          <w:sz w:val="28"/>
          <w:szCs w:val="28"/>
        </w:rPr>
        <w:br/>
        <w:t>Ellie Walborn-Henry</w:t>
      </w:r>
      <w:r w:rsidRPr="00AC7BBE">
        <w:rPr>
          <w:rFonts w:ascii="Helvetica" w:hAnsi="Helvetica" w:cs="Helvetica"/>
          <w:sz w:val="28"/>
          <w:szCs w:val="28"/>
        </w:rPr>
        <w:br/>
        <w:t>Will Witt</w:t>
      </w:r>
      <w:r w:rsidR="00740FC5" w:rsidRPr="00AC7BBE">
        <w:rPr>
          <w:rFonts w:ascii="Helvetica" w:hAnsi="Helvetica" w:cs="Helvetica"/>
          <w:sz w:val="28"/>
          <w:szCs w:val="28"/>
        </w:rPr>
        <w:br/>
        <w:t xml:space="preserve">Lara </w:t>
      </w:r>
      <w:proofErr w:type="spellStart"/>
      <w:r w:rsidR="00740FC5" w:rsidRPr="00AC7BBE">
        <w:rPr>
          <w:rFonts w:ascii="Helvetica" w:hAnsi="Helvetica" w:cs="Helvetica"/>
          <w:sz w:val="28"/>
          <w:szCs w:val="28"/>
        </w:rPr>
        <w:t>Dengerink</w:t>
      </w:r>
      <w:proofErr w:type="spellEnd"/>
      <w:r w:rsidR="00740FC5" w:rsidRPr="00AC7BBE">
        <w:rPr>
          <w:rFonts w:ascii="Helvetica" w:hAnsi="Helvetica" w:cs="Helvetica"/>
          <w:sz w:val="28"/>
          <w:szCs w:val="28"/>
        </w:rPr>
        <w:t xml:space="preserve"> Van </w:t>
      </w:r>
      <w:proofErr w:type="spellStart"/>
      <w:r w:rsidR="00740FC5" w:rsidRPr="00AC7BBE">
        <w:rPr>
          <w:rFonts w:ascii="Helvetica" w:hAnsi="Helvetica" w:cs="Helvetica"/>
          <w:sz w:val="28"/>
          <w:szCs w:val="28"/>
        </w:rPr>
        <w:t>Til</w:t>
      </w:r>
      <w:proofErr w:type="spellEnd"/>
      <w:r w:rsidRPr="00AC7BBE">
        <w:rPr>
          <w:rFonts w:ascii="Helvetica" w:hAnsi="Helvetica" w:cs="Helvetica"/>
          <w:sz w:val="28"/>
          <w:szCs w:val="28"/>
        </w:rPr>
        <w:br/>
      </w:r>
      <w:r w:rsidRPr="00AC7BBE">
        <w:rPr>
          <w:rFonts w:ascii="Helvetica" w:hAnsi="Helvetica" w:cs="Helvetica"/>
          <w:sz w:val="28"/>
          <w:szCs w:val="28"/>
        </w:rPr>
        <w:br/>
      </w:r>
      <w:r w:rsidR="00AC7BBE" w:rsidRPr="00AC7BBE">
        <w:rPr>
          <w:rFonts w:ascii="Helvetica" w:hAnsi="Helvetica" w:cs="Helvetica"/>
          <w:b/>
          <w:sz w:val="28"/>
          <w:szCs w:val="28"/>
        </w:rPr>
        <w:t>Review five finger method</w:t>
      </w:r>
      <w:r w:rsidR="00AC7BBE">
        <w:rPr>
          <w:rFonts w:ascii="Helvetica" w:hAnsi="Helvetica" w:cs="Helvetica"/>
          <w:b/>
          <w:sz w:val="28"/>
          <w:szCs w:val="28"/>
        </w:rPr>
        <w:br/>
      </w:r>
    </w:p>
    <w:p w14:paraId="3A521DDE" w14:textId="74F5917D" w:rsidR="00AC7BBE" w:rsidRPr="00AC7BBE" w:rsidRDefault="00AC7BBE" w:rsidP="00AC7BBE">
      <w:pPr>
        <w:pStyle w:val="NoSpacing"/>
        <w:rPr>
          <w:rFonts w:ascii="Helvetica" w:hAnsi="Helvetica" w:cs="Helvetica"/>
          <w:b/>
          <w:sz w:val="28"/>
          <w:szCs w:val="28"/>
        </w:rPr>
      </w:pPr>
      <w:r w:rsidRPr="00AC7BBE">
        <w:rPr>
          <w:rFonts w:ascii="Helvetica" w:hAnsi="Helvetica" w:cs="Helvetica"/>
          <w:b/>
          <w:sz w:val="28"/>
          <w:szCs w:val="28"/>
        </w:rPr>
        <w:t>Affirm Policy Packet</w:t>
      </w:r>
      <w:r>
        <w:rPr>
          <w:rFonts w:ascii="Helvetica" w:hAnsi="Helvetica" w:cs="Helvetica"/>
          <w:b/>
          <w:sz w:val="28"/>
          <w:szCs w:val="28"/>
        </w:rPr>
        <w:t xml:space="preserve">: </w:t>
      </w:r>
      <w:hyperlink r:id="rId10" w:history="1">
        <w:r w:rsidRPr="00AC7BBE">
          <w:rPr>
            <w:rStyle w:val="Hyperlink"/>
            <w:rFonts w:ascii="Helvetica" w:hAnsi="Helvetica" w:cs="Helvetica"/>
            <w:sz w:val="28"/>
            <w:szCs w:val="28"/>
          </w:rPr>
          <w:t>https://docs.google.com/document/d/1kNrCnnE5FHiJZw1OdAgydVJO4iztTfXRwg7Q_HW9a5E/edit?usp=sharing</w:t>
        </w:r>
      </w:hyperlink>
      <w:r>
        <w:rPr>
          <w:rFonts w:ascii="Helvetica" w:hAnsi="Helvetica" w:cs="Helvetica"/>
          <w:b/>
          <w:sz w:val="28"/>
          <w:szCs w:val="28"/>
        </w:rPr>
        <w:t xml:space="preserve"> </w:t>
      </w:r>
      <w:r>
        <w:rPr>
          <w:rFonts w:ascii="Helvetica" w:hAnsi="Helvetica" w:cs="Helvetica"/>
          <w:b/>
          <w:sz w:val="28"/>
          <w:szCs w:val="28"/>
        </w:rPr>
        <w:br/>
      </w:r>
    </w:p>
    <w:p w14:paraId="7B50B26C" w14:textId="66AA339C" w:rsidR="00AC7BBE" w:rsidRPr="00AC7BBE" w:rsidRDefault="00AC7BBE" w:rsidP="00AC7BBE">
      <w:pPr>
        <w:pStyle w:val="NoSpacing"/>
        <w:rPr>
          <w:rFonts w:ascii="Helvetica" w:hAnsi="Helvetica" w:cs="Helvetica"/>
          <w:b/>
          <w:sz w:val="28"/>
          <w:szCs w:val="28"/>
        </w:rPr>
      </w:pPr>
      <w:r w:rsidRPr="00AC7BBE">
        <w:rPr>
          <w:rFonts w:ascii="Helvetica" w:hAnsi="Helvetica" w:cs="Helvetica"/>
          <w:b/>
          <w:sz w:val="28"/>
          <w:szCs w:val="28"/>
        </w:rPr>
        <w:t>Authorize application for continued CDBG funding</w:t>
      </w:r>
      <w:r w:rsidR="00283651">
        <w:rPr>
          <w:rFonts w:ascii="Helvetica" w:hAnsi="Helvetica" w:cs="Helvetica"/>
          <w:b/>
          <w:sz w:val="28"/>
          <w:szCs w:val="28"/>
        </w:rPr>
        <w:br/>
      </w:r>
    </w:p>
    <w:p w14:paraId="61D9E533" w14:textId="2A8AD465" w:rsidR="00AC7BBE" w:rsidRPr="00AC7BBE" w:rsidRDefault="00AC7BBE" w:rsidP="00AC7BBE">
      <w:pPr>
        <w:pStyle w:val="NoSpacing"/>
        <w:rPr>
          <w:rFonts w:ascii="Helvetica" w:hAnsi="Helvetica" w:cs="Helvetica"/>
          <w:b/>
          <w:sz w:val="28"/>
          <w:szCs w:val="28"/>
        </w:rPr>
      </w:pPr>
      <w:r w:rsidRPr="00AC7BBE">
        <w:rPr>
          <w:rFonts w:ascii="Helvetica" w:hAnsi="Helvetica" w:cs="Helvetica"/>
          <w:b/>
          <w:sz w:val="28"/>
          <w:szCs w:val="28"/>
        </w:rPr>
        <w:t>Collect Conflict of Interest Forms</w:t>
      </w:r>
      <w:r w:rsidR="00283651">
        <w:rPr>
          <w:rFonts w:ascii="Helvetica" w:hAnsi="Helvetica" w:cs="Helvetica"/>
          <w:b/>
          <w:sz w:val="28"/>
          <w:szCs w:val="28"/>
        </w:rPr>
        <w:br/>
      </w:r>
    </w:p>
    <w:p w14:paraId="7F3ABB0D" w14:textId="7FE40A04" w:rsidR="00AC7BBE" w:rsidRDefault="00AC7BBE" w:rsidP="00AC7BBE">
      <w:pPr>
        <w:pStyle w:val="NoSpacing"/>
        <w:rPr>
          <w:rFonts w:ascii="Helvetica" w:hAnsi="Helvetica" w:cs="Helvetica"/>
          <w:b/>
          <w:sz w:val="28"/>
          <w:szCs w:val="28"/>
        </w:rPr>
      </w:pPr>
      <w:r w:rsidRPr="00AC7BBE">
        <w:rPr>
          <w:rFonts w:ascii="Helvetica" w:hAnsi="Helvetica" w:cs="Helvetica"/>
          <w:b/>
          <w:sz w:val="28"/>
          <w:szCs w:val="28"/>
        </w:rPr>
        <w:t>Select Officers</w:t>
      </w:r>
      <w:r>
        <w:rPr>
          <w:rFonts w:ascii="Helvetica" w:hAnsi="Helvetica" w:cs="Helvetica"/>
          <w:b/>
          <w:sz w:val="28"/>
          <w:szCs w:val="28"/>
        </w:rPr>
        <w:t>:</w:t>
      </w:r>
    </w:p>
    <w:p w14:paraId="6A612C71" w14:textId="4F311B00" w:rsidR="00AC7BBE" w:rsidRPr="00AC7BBE" w:rsidRDefault="00AC7BBE" w:rsidP="00AC7BBE">
      <w:pPr>
        <w:pStyle w:val="NoSpacing"/>
        <w:rPr>
          <w:rFonts w:ascii="Helvetica" w:hAnsi="Helvetica" w:cs="Helvetica"/>
          <w:sz w:val="28"/>
          <w:szCs w:val="28"/>
        </w:rPr>
      </w:pPr>
      <w:r w:rsidRPr="00AC7BBE">
        <w:rPr>
          <w:rFonts w:ascii="Helvetica" w:hAnsi="Helvetica" w:cs="Helvetica"/>
          <w:sz w:val="28"/>
          <w:szCs w:val="28"/>
        </w:rPr>
        <w:tab/>
        <w:t>Chair</w:t>
      </w:r>
    </w:p>
    <w:p w14:paraId="29E5A77E" w14:textId="31B349AE" w:rsidR="00AC7BBE" w:rsidRPr="00AC7BBE" w:rsidRDefault="00AC7BBE" w:rsidP="00AC7BBE">
      <w:pPr>
        <w:pStyle w:val="NoSpacing"/>
        <w:rPr>
          <w:rFonts w:ascii="Helvetica" w:hAnsi="Helvetica" w:cs="Helvetica"/>
          <w:sz w:val="28"/>
          <w:szCs w:val="28"/>
        </w:rPr>
      </w:pPr>
      <w:r w:rsidRPr="00AC7BBE">
        <w:rPr>
          <w:rFonts w:ascii="Helvetica" w:hAnsi="Helvetica" w:cs="Helvetica"/>
          <w:sz w:val="28"/>
          <w:szCs w:val="28"/>
        </w:rPr>
        <w:tab/>
        <w:t>Vice Chair</w:t>
      </w:r>
    </w:p>
    <w:p w14:paraId="461E55A7" w14:textId="359169CD" w:rsidR="00AC7BBE" w:rsidRPr="00AC7BBE" w:rsidRDefault="00AC7BBE" w:rsidP="00AC7BBE">
      <w:pPr>
        <w:pStyle w:val="NoSpacing"/>
        <w:rPr>
          <w:rFonts w:ascii="Helvetica" w:hAnsi="Helvetica" w:cs="Helvetica"/>
          <w:sz w:val="28"/>
          <w:szCs w:val="28"/>
        </w:rPr>
      </w:pPr>
      <w:r w:rsidRPr="00AC7BBE">
        <w:rPr>
          <w:rFonts w:ascii="Helvetica" w:hAnsi="Helvetica" w:cs="Helvetica"/>
          <w:sz w:val="28"/>
          <w:szCs w:val="28"/>
        </w:rPr>
        <w:tab/>
        <w:t>Secretary</w:t>
      </w:r>
    </w:p>
    <w:p w14:paraId="2694A255" w14:textId="1022146F" w:rsidR="00AC7BBE" w:rsidRPr="00AC7BBE" w:rsidRDefault="00AC7BBE" w:rsidP="00AC7BBE">
      <w:pPr>
        <w:pStyle w:val="NoSpacing"/>
        <w:rPr>
          <w:rFonts w:ascii="Helvetica" w:hAnsi="Helvetica" w:cs="Helvetica"/>
          <w:sz w:val="28"/>
          <w:szCs w:val="28"/>
        </w:rPr>
      </w:pPr>
      <w:r w:rsidRPr="00AC7BBE">
        <w:rPr>
          <w:rFonts w:ascii="Helvetica" w:hAnsi="Helvetica" w:cs="Helvetica"/>
          <w:sz w:val="28"/>
          <w:szCs w:val="28"/>
        </w:rPr>
        <w:tab/>
        <w:t>Treasurer</w:t>
      </w:r>
    </w:p>
    <w:p w14:paraId="0676A93D" w14:textId="2B02EFAC" w:rsidR="00AC7BBE" w:rsidRPr="00AC7BBE" w:rsidRDefault="00AC7BBE" w:rsidP="00AC7BBE">
      <w:pPr>
        <w:pStyle w:val="NoSpacing"/>
        <w:rPr>
          <w:rFonts w:ascii="Helvetica" w:hAnsi="Helvetica" w:cs="Helvetica"/>
          <w:sz w:val="28"/>
          <w:szCs w:val="28"/>
        </w:rPr>
      </w:pPr>
      <w:r w:rsidRPr="00AC7BBE">
        <w:rPr>
          <w:rFonts w:ascii="Helvetica" w:hAnsi="Helvetica" w:cs="Helvetica"/>
          <w:sz w:val="28"/>
          <w:szCs w:val="28"/>
        </w:rPr>
        <w:tab/>
        <w:t>How to handle HR action items</w:t>
      </w:r>
      <w:r w:rsidR="00283651">
        <w:rPr>
          <w:rFonts w:ascii="Helvetica" w:hAnsi="Helvetica" w:cs="Helvetica"/>
          <w:sz w:val="28"/>
          <w:szCs w:val="28"/>
        </w:rPr>
        <w:br/>
      </w:r>
    </w:p>
    <w:p w14:paraId="2FF1E5F7" w14:textId="6E6B2AC5" w:rsidR="00E865BC" w:rsidRPr="00AC7BBE" w:rsidRDefault="00AC7BBE" w:rsidP="00AC7BBE">
      <w:pPr>
        <w:pStyle w:val="NoSpacing"/>
        <w:rPr>
          <w:rFonts w:ascii="Helvetica" w:hAnsi="Helvetica" w:cs="Helvetica"/>
          <w:sz w:val="28"/>
          <w:szCs w:val="28"/>
        </w:rPr>
      </w:pPr>
      <w:r w:rsidRPr="00AC7BBE">
        <w:rPr>
          <w:rFonts w:ascii="Helvetica" w:hAnsi="Helvetica" w:cs="Helvetica"/>
          <w:b/>
          <w:sz w:val="28"/>
          <w:szCs w:val="28"/>
        </w:rPr>
        <w:t>Future food plan</w:t>
      </w:r>
      <w:r w:rsidRPr="00AC7BBE">
        <w:rPr>
          <w:rFonts w:ascii="Helvetica" w:hAnsi="Helvetica" w:cs="Helvetica"/>
          <w:b/>
          <w:sz w:val="28"/>
          <w:szCs w:val="28"/>
        </w:rPr>
        <w:br/>
      </w:r>
    </w:p>
    <w:p w14:paraId="1217EADB" w14:textId="117D7418" w:rsidR="00350E44" w:rsidRPr="00D50045" w:rsidRDefault="00E865BC" w:rsidP="00350E44">
      <w:pPr>
        <w:pStyle w:val="BodyA"/>
        <w:rPr>
          <w:rFonts w:ascii="Helvetica" w:hAnsi="Helvetica" w:cs="Helvetica"/>
          <w:b/>
          <w:sz w:val="28"/>
          <w:szCs w:val="28"/>
        </w:rPr>
      </w:pPr>
      <w:r w:rsidRPr="00D50045">
        <w:rPr>
          <w:rFonts w:ascii="Helvetica" w:hAnsi="Helvetica" w:cs="Helvetica"/>
          <w:b/>
          <w:sz w:val="28"/>
          <w:szCs w:val="28"/>
        </w:rPr>
        <w:t>Last Month’s Minutes</w:t>
      </w:r>
    </w:p>
    <w:p w14:paraId="3222B04F" w14:textId="77777777" w:rsidR="00350E44" w:rsidRPr="00D50045" w:rsidRDefault="00350E44" w:rsidP="00350E44">
      <w:pPr>
        <w:pStyle w:val="BodyA"/>
        <w:rPr>
          <w:rFonts w:ascii="Helvetica" w:hAnsi="Helvetica" w:cs="Helvetica"/>
          <w:sz w:val="28"/>
          <w:szCs w:val="28"/>
        </w:rPr>
      </w:pPr>
    </w:p>
    <w:p w14:paraId="26A42063" w14:textId="14DB6DBA" w:rsidR="00AB05AD" w:rsidRPr="00D50045" w:rsidRDefault="00AB05AD" w:rsidP="00AB05AD">
      <w:pPr>
        <w:jc w:val="center"/>
        <w:rPr>
          <w:rFonts w:ascii="Helvetica" w:hAnsi="Helvetica" w:cs="Helvetica"/>
          <w:b/>
          <w:bCs/>
          <w:sz w:val="28"/>
          <w:szCs w:val="28"/>
        </w:rPr>
      </w:pPr>
      <w:bookmarkStart w:id="3" w:name="_Hlk114048127"/>
      <w:r w:rsidRPr="00D50045">
        <w:rPr>
          <w:rFonts w:ascii="Helvetica" w:hAnsi="Helvetica" w:cs="Helvetica"/>
          <w:b/>
          <w:bCs/>
          <w:sz w:val="28"/>
          <w:szCs w:val="28"/>
        </w:rPr>
        <w:t>Neighbors of Belknap Lookout Board Meeting Minutes</w:t>
      </w:r>
    </w:p>
    <w:p w14:paraId="017B2CBE" w14:textId="6A7D4C30" w:rsidR="00AB05AD" w:rsidRDefault="00AB05AD" w:rsidP="00AB05AD">
      <w:pPr>
        <w:jc w:val="center"/>
        <w:rPr>
          <w:rFonts w:ascii="Helvetica" w:hAnsi="Helvetica" w:cs="Helvetica"/>
          <w:sz w:val="28"/>
          <w:szCs w:val="28"/>
        </w:rPr>
      </w:pPr>
      <w:r w:rsidRPr="00D50045">
        <w:rPr>
          <w:rFonts w:ascii="Helvetica" w:hAnsi="Helvetica" w:cs="Helvetica"/>
          <w:sz w:val="28"/>
          <w:szCs w:val="28"/>
        </w:rPr>
        <w:t xml:space="preserve">Monday, </w:t>
      </w:r>
      <w:r w:rsidR="00792AD2">
        <w:rPr>
          <w:rFonts w:ascii="Helvetica" w:hAnsi="Helvetica" w:cs="Helvetica"/>
          <w:sz w:val="28"/>
          <w:szCs w:val="28"/>
        </w:rPr>
        <w:t>December</w:t>
      </w:r>
      <w:r w:rsidR="00E102E5">
        <w:rPr>
          <w:rFonts w:ascii="Helvetica" w:hAnsi="Helvetica" w:cs="Helvetica"/>
          <w:sz w:val="28"/>
          <w:szCs w:val="28"/>
        </w:rPr>
        <w:t xml:space="preserve"> 1</w:t>
      </w:r>
      <w:r w:rsidR="00792AD2">
        <w:rPr>
          <w:rFonts w:ascii="Helvetica" w:hAnsi="Helvetica" w:cs="Helvetica"/>
          <w:sz w:val="28"/>
          <w:szCs w:val="28"/>
        </w:rPr>
        <w:t>2</w:t>
      </w:r>
      <w:r w:rsidRPr="00D50045">
        <w:rPr>
          <w:rFonts w:ascii="Helvetica" w:hAnsi="Helvetica" w:cs="Helvetica"/>
          <w:sz w:val="28"/>
          <w:szCs w:val="28"/>
        </w:rPr>
        <w:t>, 2022, via Zoom</w:t>
      </w:r>
    </w:p>
    <w:p w14:paraId="35635DDA" w14:textId="77777777" w:rsidR="00E102E5" w:rsidRPr="00D50045" w:rsidRDefault="00E102E5" w:rsidP="00AB05AD">
      <w:pPr>
        <w:jc w:val="center"/>
        <w:rPr>
          <w:rFonts w:ascii="Helvetica" w:hAnsi="Helvetica" w:cs="Helvetica"/>
          <w:sz w:val="28"/>
          <w:szCs w:val="28"/>
        </w:rPr>
      </w:pPr>
    </w:p>
    <w:p w14:paraId="6D702008" w14:textId="3D437BFB" w:rsidR="00AB05AD" w:rsidRDefault="00AB05AD" w:rsidP="00AB05AD">
      <w:pPr>
        <w:rPr>
          <w:rFonts w:ascii="Helvetica" w:hAnsi="Helvetica" w:cs="Helvetica"/>
          <w:sz w:val="28"/>
          <w:szCs w:val="28"/>
        </w:rPr>
      </w:pPr>
      <w:r w:rsidRPr="00D50045">
        <w:rPr>
          <w:rFonts w:ascii="Helvetica" w:hAnsi="Helvetica" w:cs="Helvetica"/>
          <w:sz w:val="28"/>
          <w:szCs w:val="28"/>
        </w:rPr>
        <w:t xml:space="preserve">Members Present: </w:t>
      </w:r>
      <w:r w:rsidR="00792AD2">
        <w:rPr>
          <w:rFonts w:ascii="Helvetica" w:hAnsi="Helvetica" w:cs="Helvetica"/>
          <w:sz w:val="28"/>
          <w:szCs w:val="28"/>
        </w:rPr>
        <w:t>Kara Gates,</w:t>
      </w:r>
      <w:r w:rsidR="00740FC5">
        <w:rPr>
          <w:rFonts w:ascii="Helvetica" w:hAnsi="Helvetica" w:cs="Helvetica"/>
          <w:sz w:val="28"/>
          <w:szCs w:val="28"/>
        </w:rPr>
        <w:t xml:space="preserve"> Scot Kellogg,</w:t>
      </w:r>
      <w:r w:rsidR="00792AD2">
        <w:rPr>
          <w:rFonts w:ascii="Helvetica" w:hAnsi="Helvetica" w:cs="Helvetica"/>
          <w:sz w:val="28"/>
          <w:szCs w:val="28"/>
        </w:rPr>
        <w:t xml:space="preserve"> </w:t>
      </w:r>
      <w:r w:rsidR="00740FC5">
        <w:rPr>
          <w:rFonts w:ascii="Helvetica" w:hAnsi="Helvetica" w:cs="Helvetica"/>
          <w:sz w:val="28"/>
          <w:szCs w:val="28"/>
        </w:rPr>
        <w:t xml:space="preserve">Ben Malloy, </w:t>
      </w:r>
      <w:r w:rsidRPr="00D50045">
        <w:rPr>
          <w:rFonts w:ascii="Helvetica" w:hAnsi="Helvetica" w:cs="Helvetica"/>
          <w:sz w:val="28"/>
          <w:szCs w:val="28"/>
        </w:rPr>
        <w:t>Dan Miller</w:t>
      </w:r>
      <w:r w:rsidR="00E102E5">
        <w:rPr>
          <w:rFonts w:ascii="Helvetica" w:hAnsi="Helvetica" w:cs="Helvetica"/>
          <w:sz w:val="28"/>
          <w:szCs w:val="28"/>
        </w:rPr>
        <w:t>, Ellie Walborn-Henry</w:t>
      </w:r>
      <w:r w:rsidR="00792AD2">
        <w:rPr>
          <w:rFonts w:ascii="Helvetica" w:hAnsi="Helvetica" w:cs="Helvetica"/>
          <w:sz w:val="28"/>
          <w:szCs w:val="28"/>
        </w:rPr>
        <w:t xml:space="preserve">, Lara </w:t>
      </w:r>
      <w:proofErr w:type="spellStart"/>
      <w:r w:rsidR="00792AD2">
        <w:rPr>
          <w:rFonts w:ascii="Helvetica" w:hAnsi="Helvetica" w:cs="Helvetica"/>
          <w:sz w:val="28"/>
          <w:szCs w:val="28"/>
        </w:rPr>
        <w:t>Dengerink</w:t>
      </w:r>
      <w:proofErr w:type="spellEnd"/>
      <w:r w:rsidR="00792AD2">
        <w:rPr>
          <w:rFonts w:ascii="Helvetica" w:hAnsi="Helvetica" w:cs="Helvetica"/>
          <w:sz w:val="28"/>
          <w:szCs w:val="28"/>
        </w:rPr>
        <w:t xml:space="preserve"> Van </w:t>
      </w:r>
      <w:proofErr w:type="spellStart"/>
      <w:r w:rsidR="00792AD2">
        <w:rPr>
          <w:rFonts w:ascii="Helvetica" w:hAnsi="Helvetica" w:cs="Helvetica"/>
          <w:sz w:val="28"/>
          <w:szCs w:val="28"/>
        </w:rPr>
        <w:t>Til</w:t>
      </w:r>
      <w:proofErr w:type="spellEnd"/>
    </w:p>
    <w:p w14:paraId="724075CE" w14:textId="5F9F2692" w:rsidR="00A32FD4" w:rsidRPr="00D50045" w:rsidRDefault="00A32FD4" w:rsidP="00AB05AD">
      <w:pPr>
        <w:rPr>
          <w:rFonts w:ascii="Helvetica" w:hAnsi="Helvetica" w:cs="Helvetica"/>
          <w:sz w:val="28"/>
          <w:szCs w:val="28"/>
        </w:rPr>
      </w:pPr>
      <w:r>
        <w:rPr>
          <w:rFonts w:ascii="Helvetica" w:hAnsi="Helvetica" w:cs="Helvetica"/>
          <w:sz w:val="28"/>
          <w:szCs w:val="28"/>
        </w:rPr>
        <w:lastRenderedPageBreak/>
        <w:t xml:space="preserve">Absent with Notice: Cassidy Cvanciger, Marshall Grate, Scott Huebl, </w:t>
      </w:r>
      <w:r>
        <w:rPr>
          <w:rFonts w:ascii="Helvetica" w:hAnsi="Helvetica" w:cs="Helvetica"/>
          <w:sz w:val="28"/>
          <w:szCs w:val="28"/>
        </w:rPr>
        <w:br/>
        <w:t>Will Witt</w:t>
      </w:r>
      <w:r w:rsidR="00703B8E">
        <w:rPr>
          <w:rFonts w:ascii="Helvetica" w:hAnsi="Helvetica" w:cs="Helvetica"/>
          <w:sz w:val="28"/>
          <w:szCs w:val="28"/>
        </w:rPr>
        <w:br/>
      </w:r>
    </w:p>
    <w:p w14:paraId="0189B6CA" w14:textId="77777777" w:rsidR="00AB05AD" w:rsidRPr="00D50045" w:rsidRDefault="00AB05AD" w:rsidP="00AB05AD">
      <w:pPr>
        <w:rPr>
          <w:rFonts w:ascii="Helvetica" w:hAnsi="Helvetica" w:cs="Helvetica"/>
          <w:sz w:val="28"/>
          <w:szCs w:val="28"/>
        </w:rPr>
      </w:pPr>
      <w:r w:rsidRPr="00D50045">
        <w:rPr>
          <w:rFonts w:ascii="Helvetica" w:hAnsi="Helvetica" w:cs="Helvetica"/>
          <w:sz w:val="28"/>
          <w:szCs w:val="28"/>
        </w:rPr>
        <w:t xml:space="preserve">Staff Present: Elianna Bootzin </w:t>
      </w:r>
    </w:p>
    <w:p w14:paraId="1B362758" w14:textId="21E6E382" w:rsidR="00AB05AD" w:rsidRPr="00D50045" w:rsidRDefault="00AB05AD" w:rsidP="00AB05AD">
      <w:pPr>
        <w:rPr>
          <w:rFonts w:ascii="Helvetica" w:hAnsi="Helvetica" w:cs="Helvetica"/>
          <w:sz w:val="28"/>
          <w:szCs w:val="28"/>
        </w:rPr>
      </w:pPr>
      <w:r w:rsidRPr="00D50045">
        <w:rPr>
          <w:rFonts w:ascii="Helvetica" w:hAnsi="Helvetica" w:cs="Helvetica"/>
          <w:sz w:val="28"/>
          <w:szCs w:val="28"/>
        </w:rPr>
        <w:t xml:space="preserve">Guests Present: </w:t>
      </w:r>
      <w:r w:rsidR="00E04444">
        <w:rPr>
          <w:rFonts w:ascii="Helvetica" w:hAnsi="Helvetica" w:cs="Helvetica"/>
          <w:sz w:val="28"/>
          <w:szCs w:val="28"/>
        </w:rPr>
        <w:t xml:space="preserve">Chris Swank </w:t>
      </w:r>
      <w:r w:rsidR="00E102E5">
        <w:rPr>
          <w:rFonts w:ascii="Helvetica" w:hAnsi="Helvetica" w:cs="Helvetica"/>
          <w:sz w:val="28"/>
          <w:szCs w:val="28"/>
        </w:rPr>
        <w:t>(GVSU)</w:t>
      </w:r>
      <w:r w:rsidR="00E102E5">
        <w:rPr>
          <w:rFonts w:ascii="Helvetica" w:hAnsi="Helvetica" w:cs="Helvetica"/>
          <w:sz w:val="28"/>
          <w:szCs w:val="28"/>
        </w:rPr>
        <w:br/>
      </w:r>
    </w:p>
    <w:p w14:paraId="7184BB59" w14:textId="1A0B0461" w:rsidR="00E00207" w:rsidRDefault="00E00207" w:rsidP="00AB05AD">
      <w:pPr>
        <w:pStyle w:val="ListParagraph"/>
        <w:numPr>
          <w:ilvl w:val="0"/>
          <w:numId w:val="31"/>
        </w:numPr>
        <w:rPr>
          <w:rFonts w:ascii="Helvetica" w:hAnsi="Helvetica" w:cs="Helvetica"/>
          <w:sz w:val="28"/>
          <w:szCs w:val="28"/>
          <w:bdr w:val="none" w:sz="0" w:space="0" w:color="auto"/>
        </w:rPr>
      </w:pPr>
      <w:r>
        <w:rPr>
          <w:rFonts w:ascii="Helvetica" w:hAnsi="Helvetica" w:cs="Helvetica"/>
          <w:sz w:val="28"/>
          <w:szCs w:val="28"/>
          <w:bdr w:val="none" w:sz="0" w:space="0" w:color="auto"/>
        </w:rPr>
        <w:t>The meeting was called to order.</w:t>
      </w:r>
      <w:r w:rsidR="00740FC5">
        <w:rPr>
          <w:rFonts w:ascii="Helvetica" w:hAnsi="Helvetica" w:cs="Helvetica"/>
          <w:sz w:val="28"/>
          <w:szCs w:val="28"/>
          <w:bdr w:val="none" w:sz="0" w:space="0" w:color="auto"/>
        </w:rPr>
        <w:t xml:space="preserve"> Everyone introduced themselves.</w:t>
      </w:r>
    </w:p>
    <w:p w14:paraId="423FDD84" w14:textId="072F90A0" w:rsidR="00E102E5" w:rsidRDefault="00E04444" w:rsidP="00AB05AD">
      <w:pPr>
        <w:pStyle w:val="ListParagraph"/>
        <w:numPr>
          <w:ilvl w:val="0"/>
          <w:numId w:val="31"/>
        </w:numPr>
        <w:rPr>
          <w:rFonts w:ascii="Helvetica" w:hAnsi="Helvetica" w:cs="Helvetica"/>
          <w:sz w:val="28"/>
          <w:szCs w:val="28"/>
          <w:bdr w:val="none" w:sz="0" w:space="0" w:color="auto"/>
        </w:rPr>
      </w:pPr>
      <w:r>
        <w:rPr>
          <w:rFonts w:ascii="Helvetica" w:hAnsi="Helvetica" w:cs="Helvetica"/>
          <w:sz w:val="28"/>
          <w:szCs w:val="28"/>
          <w:bdr w:val="none" w:sz="0" w:space="0" w:color="auto"/>
        </w:rPr>
        <w:t xml:space="preserve">The </w:t>
      </w:r>
      <w:r w:rsidR="00740FC5">
        <w:rPr>
          <w:rFonts w:ascii="Helvetica" w:hAnsi="Helvetica" w:cs="Helvetica"/>
          <w:sz w:val="28"/>
          <w:szCs w:val="28"/>
          <w:bdr w:val="none" w:sz="0" w:space="0" w:color="auto"/>
        </w:rPr>
        <w:t>October and November</w:t>
      </w:r>
      <w:r>
        <w:rPr>
          <w:rFonts w:ascii="Helvetica" w:hAnsi="Helvetica" w:cs="Helvetica"/>
          <w:sz w:val="28"/>
          <w:szCs w:val="28"/>
          <w:bdr w:val="none" w:sz="0" w:space="0" w:color="auto"/>
        </w:rPr>
        <w:t xml:space="preserve"> minutes were approved.</w:t>
      </w:r>
    </w:p>
    <w:p w14:paraId="2D1F7AFE" w14:textId="33AAFD3E" w:rsidR="00E102E5" w:rsidRDefault="00740FC5" w:rsidP="00E102E5">
      <w:pPr>
        <w:pStyle w:val="ListParagraph"/>
        <w:numPr>
          <w:ilvl w:val="0"/>
          <w:numId w:val="31"/>
        </w:numPr>
        <w:rPr>
          <w:rFonts w:ascii="Helvetica" w:hAnsi="Helvetica" w:cs="Helvetica"/>
          <w:sz w:val="28"/>
          <w:szCs w:val="28"/>
          <w:bdr w:val="none" w:sz="0" w:space="0" w:color="auto"/>
        </w:rPr>
      </w:pPr>
      <w:r>
        <w:rPr>
          <w:rFonts w:ascii="Helvetica" w:hAnsi="Helvetica" w:cs="Helvetica"/>
          <w:sz w:val="28"/>
          <w:szCs w:val="28"/>
          <w:bdr w:val="none" w:sz="0" w:space="0" w:color="auto"/>
        </w:rPr>
        <w:t>We decided on locations for touring meetings (see future meetings on cover page). There will also be programming at the garden. Dan will pick up the party sub for January; we will plan future food later.</w:t>
      </w:r>
    </w:p>
    <w:p w14:paraId="0D1734E3" w14:textId="45A81681" w:rsidR="00E04444" w:rsidRDefault="00740FC5" w:rsidP="00AB05AD">
      <w:pPr>
        <w:pStyle w:val="ListParagraph"/>
        <w:numPr>
          <w:ilvl w:val="0"/>
          <w:numId w:val="31"/>
        </w:numPr>
        <w:rPr>
          <w:rFonts w:ascii="Helvetica" w:hAnsi="Helvetica" w:cs="Helvetica"/>
          <w:sz w:val="28"/>
          <w:szCs w:val="28"/>
          <w:bdr w:val="none" w:sz="0" w:space="0" w:color="auto"/>
        </w:rPr>
      </w:pPr>
      <w:bookmarkStart w:id="4" w:name="_Hlk116369757"/>
      <w:r>
        <w:rPr>
          <w:rFonts w:ascii="Helvetica" w:hAnsi="Helvetica" w:cs="Helvetica"/>
          <w:sz w:val="28"/>
          <w:szCs w:val="28"/>
          <w:bdr w:val="none" w:sz="0" w:space="0" w:color="auto"/>
        </w:rPr>
        <w:t xml:space="preserve">Elianna reviewed the narrative report on our activities. Ellie commented that our all-white composition may in and of itself pose a challenge to recruiting and retaining diverse board members. </w:t>
      </w:r>
    </w:p>
    <w:p w14:paraId="5C742FB3" w14:textId="38FE0AD4" w:rsidR="00740FC5" w:rsidRDefault="00740FC5" w:rsidP="00AB05AD">
      <w:pPr>
        <w:pStyle w:val="ListParagraph"/>
        <w:numPr>
          <w:ilvl w:val="0"/>
          <w:numId w:val="31"/>
        </w:numPr>
        <w:rPr>
          <w:rFonts w:ascii="Helvetica" w:hAnsi="Helvetica" w:cs="Helvetica"/>
          <w:sz w:val="28"/>
          <w:szCs w:val="28"/>
          <w:bdr w:val="none" w:sz="0" w:space="0" w:color="auto"/>
        </w:rPr>
      </w:pPr>
      <w:r>
        <w:rPr>
          <w:rFonts w:ascii="Helvetica" w:hAnsi="Helvetica" w:cs="Helvetica"/>
          <w:sz w:val="28"/>
          <w:szCs w:val="28"/>
          <w:bdr w:val="none" w:sz="0" w:space="0" w:color="auto"/>
        </w:rPr>
        <w:t xml:space="preserve">Elianna reviewed Committee </w:t>
      </w:r>
      <w:r w:rsidR="00BB56B7">
        <w:rPr>
          <w:rFonts w:ascii="Helvetica" w:hAnsi="Helvetica" w:cs="Helvetica"/>
          <w:sz w:val="28"/>
          <w:szCs w:val="28"/>
          <w:bdr w:val="none" w:sz="0" w:space="0" w:color="auto"/>
        </w:rPr>
        <w:t>progress. She will share the CBA draft with Marshall with an eye to how we can enforce it and then bring it back to the board.</w:t>
      </w:r>
    </w:p>
    <w:p w14:paraId="44569DEC" w14:textId="10B86454" w:rsidR="00BB56B7" w:rsidRDefault="00BB56B7" w:rsidP="00BB56B7">
      <w:pPr>
        <w:pStyle w:val="ListParagraph"/>
        <w:numPr>
          <w:ilvl w:val="0"/>
          <w:numId w:val="31"/>
        </w:numPr>
        <w:rPr>
          <w:rFonts w:ascii="Helvetica" w:hAnsi="Helvetica" w:cs="Helvetica"/>
          <w:sz w:val="28"/>
          <w:szCs w:val="28"/>
          <w:bdr w:val="none" w:sz="0" w:space="0" w:color="auto"/>
        </w:rPr>
      </w:pPr>
      <w:r>
        <w:rPr>
          <w:rFonts w:ascii="Helvetica" w:hAnsi="Helvetica" w:cs="Helvetica"/>
          <w:sz w:val="28"/>
          <w:szCs w:val="28"/>
          <w:bdr w:val="none" w:sz="0" w:space="0" w:color="auto"/>
        </w:rPr>
        <w:t>Kara’s advice to incoming board members is to ask questions and listen. Scot</w:t>
      </w:r>
      <w:r w:rsidR="00A32FD4">
        <w:rPr>
          <w:rFonts w:ascii="Helvetica" w:hAnsi="Helvetica" w:cs="Helvetica"/>
          <w:sz w:val="28"/>
          <w:szCs w:val="28"/>
          <w:bdr w:val="none" w:sz="0" w:space="0" w:color="auto"/>
        </w:rPr>
        <w:t xml:space="preserve"> K</w:t>
      </w:r>
      <w:r>
        <w:rPr>
          <w:rFonts w:ascii="Helvetica" w:hAnsi="Helvetica" w:cs="Helvetica"/>
          <w:sz w:val="28"/>
          <w:szCs w:val="28"/>
          <w:bdr w:val="none" w:sz="0" w:space="0" w:color="auto"/>
        </w:rPr>
        <w:t xml:space="preserve">’s request would be to let them know what is needed and how to help. Ellie recommended reading the strategic plan: </w:t>
      </w:r>
      <w:hyperlink r:id="rId11" w:history="1">
        <w:r w:rsidRPr="00C0522D">
          <w:rPr>
            <w:rStyle w:val="Hyperlink"/>
            <w:rFonts w:ascii="Helvetica" w:hAnsi="Helvetica" w:cs="Helvetica"/>
            <w:sz w:val="28"/>
            <w:szCs w:val="28"/>
            <w:bdr w:val="none" w:sz="0" w:space="0" w:color="auto"/>
          </w:rPr>
          <w:t>https://www.belknaplookout.org/about/strategic-plan/</w:t>
        </w:r>
      </w:hyperlink>
      <w:r>
        <w:rPr>
          <w:rFonts w:ascii="Helvetica" w:hAnsi="Helvetica" w:cs="Helvetica"/>
          <w:sz w:val="28"/>
          <w:szCs w:val="28"/>
          <w:bdr w:val="none" w:sz="0" w:space="0" w:color="auto"/>
        </w:rPr>
        <w:t>. Elianna also ran through the strategic plan items we will aim to complete in 2023. She and Ellie will discuss our social media strategy in more depth. Elianna will check with Scott about potential Financial Review vendors.</w:t>
      </w:r>
      <w:r w:rsidR="00815652">
        <w:rPr>
          <w:rFonts w:ascii="Helvetica" w:hAnsi="Helvetica" w:cs="Helvetica"/>
          <w:sz w:val="28"/>
          <w:szCs w:val="28"/>
          <w:bdr w:val="none" w:sz="0" w:space="0" w:color="auto"/>
        </w:rPr>
        <w:t xml:space="preserve"> </w:t>
      </w:r>
      <w:r w:rsidR="00815652">
        <w:rPr>
          <w:rFonts w:ascii="Helvetica" w:hAnsi="Helvetica" w:cs="Helvetica"/>
          <w:sz w:val="28"/>
          <w:szCs w:val="28"/>
          <w:bdr w:val="none" w:sz="0" w:space="0" w:color="auto" w:frame="1"/>
        </w:rPr>
        <w:t>Elianna also asked everyone to let her know if there are any neighbors they would like to share a year end fundraising letter with.</w:t>
      </w:r>
    </w:p>
    <w:p w14:paraId="68EFD98B" w14:textId="77777777" w:rsidR="00BB56B7" w:rsidRDefault="00BB56B7" w:rsidP="00BB56B7">
      <w:pPr>
        <w:pStyle w:val="ListParagraph"/>
        <w:numPr>
          <w:ilvl w:val="0"/>
          <w:numId w:val="31"/>
        </w:numPr>
        <w:rPr>
          <w:rFonts w:ascii="Helvetica" w:hAnsi="Helvetica" w:cs="Helvetica"/>
          <w:sz w:val="28"/>
          <w:szCs w:val="28"/>
          <w:bdr w:val="none" w:sz="0" w:space="0" w:color="auto"/>
        </w:rPr>
      </w:pPr>
      <w:r>
        <w:rPr>
          <w:rFonts w:ascii="Helvetica" w:hAnsi="Helvetica" w:cs="Helvetica"/>
          <w:sz w:val="28"/>
          <w:szCs w:val="28"/>
          <w:bdr w:val="none" w:sz="0" w:space="0" w:color="auto"/>
        </w:rPr>
        <w:t>Elianna provided an overview of officer positions to be selected next month.</w:t>
      </w:r>
    </w:p>
    <w:p w14:paraId="47AE3889" w14:textId="4E15B3B5" w:rsidR="00BB56B7" w:rsidRPr="00BB56B7" w:rsidRDefault="00BB56B7" w:rsidP="00BB56B7">
      <w:pPr>
        <w:pStyle w:val="ListParagraph"/>
        <w:numPr>
          <w:ilvl w:val="0"/>
          <w:numId w:val="31"/>
        </w:numPr>
        <w:rPr>
          <w:rFonts w:ascii="Helvetica" w:hAnsi="Helvetica" w:cs="Helvetica"/>
          <w:sz w:val="28"/>
          <w:szCs w:val="28"/>
          <w:bdr w:val="none" w:sz="0" w:space="0" w:color="auto"/>
        </w:rPr>
      </w:pPr>
      <w:r>
        <w:rPr>
          <w:rFonts w:ascii="Helvetica" w:hAnsi="Helvetica" w:cs="Helvetica"/>
          <w:sz w:val="28"/>
          <w:szCs w:val="28"/>
          <w:bdr w:val="none" w:sz="0" w:space="0" w:color="auto"/>
        </w:rPr>
        <w:t xml:space="preserve">Elianna added that some items are on tomorrow’s City Commission agenda regarding alley easements for Spectrum’s building in Monroe North. </w:t>
      </w:r>
    </w:p>
    <w:bookmarkEnd w:id="4"/>
    <w:p w14:paraId="2027C4CE" w14:textId="13FD1F59" w:rsidR="00AB05AD" w:rsidRPr="00D50045" w:rsidRDefault="00AB05AD" w:rsidP="00AB05AD">
      <w:pPr>
        <w:pStyle w:val="ListParagraph"/>
        <w:numPr>
          <w:ilvl w:val="0"/>
          <w:numId w:val="31"/>
        </w:numPr>
        <w:rPr>
          <w:rFonts w:ascii="Helvetica" w:hAnsi="Helvetica" w:cs="Helvetica"/>
          <w:sz w:val="28"/>
          <w:szCs w:val="28"/>
          <w:bdr w:val="none" w:sz="0" w:space="0" w:color="auto"/>
        </w:rPr>
      </w:pPr>
      <w:r w:rsidRPr="00D50045">
        <w:rPr>
          <w:rFonts w:ascii="Helvetica" w:hAnsi="Helvetica" w:cs="Helvetica"/>
          <w:sz w:val="28"/>
          <w:szCs w:val="28"/>
          <w:bdr w:val="none" w:sz="0" w:space="0" w:color="auto"/>
        </w:rPr>
        <w:t>The meeting was adjourned.</w:t>
      </w:r>
    </w:p>
    <w:bookmarkEnd w:id="3"/>
    <w:p w14:paraId="30B5D034" w14:textId="77777777" w:rsidR="00AB05AD" w:rsidRPr="00D50045" w:rsidRDefault="00AB05AD" w:rsidP="00AB05AD">
      <w:pPr>
        <w:pStyle w:val="NoSpacing"/>
        <w:rPr>
          <w:rFonts w:ascii="Helvetica" w:hAnsi="Helvetica" w:cs="Helvetica"/>
          <w:sz w:val="28"/>
          <w:szCs w:val="28"/>
        </w:rPr>
      </w:pPr>
    </w:p>
    <w:p w14:paraId="22327167" w14:textId="0B4C98D9" w:rsidR="00AC7BBE" w:rsidRPr="00D50045" w:rsidRDefault="00AC7BBE" w:rsidP="00AC7BBE">
      <w:pPr>
        <w:pStyle w:val="NoSpacing"/>
        <w:numPr>
          <w:ilvl w:val="0"/>
          <w:numId w:val="3"/>
        </w:numPr>
        <w:rPr>
          <w:rFonts w:ascii="Helvetica" w:hAnsi="Helvetica" w:cs="Helvetica"/>
          <w:sz w:val="28"/>
          <w:szCs w:val="28"/>
        </w:rPr>
      </w:pPr>
      <w:r w:rsidRPr="00AC7BBE">
        <w:rPr>
          <w:rFonts w:ascii="Helvetica" w:hAnsi="Helvetica" w:cs="Helvetica"/>
          <w:b/>
          <w:sz w:val="28"/>
          <w:szCs w:val="28"/>
        </w:rPr>
        <w:t>Talk about each area of the Strategic Plan:</w:t>
      </w:r>
      <w:r>
        <w:rPr>
          <w:rFonts w:ascii="Helvetica" w:hAnsi="Helvetica" w:cs="Helvetica"/>
          <w:sz w:val="28"/>
          <w:szCs w:val="28"/>
        </w:rPr>
        <w:t xml:space="preserve"> </w:t>
      </w:r>
      <w:hyperlink r:id="rId12" w:history="1">
        <w:r w:rsidRPr="00C0522D">
          <w:rPr>
            <w:rStyle w:val="Hyperlink"/>
            <w:rFonts w:ascii="Helvetica" w:hAnsi="Helvetica" w:cs="Helvetica"/>
            <w:sz w:val="28"/>
            <w:szCs w:val="28"/>
          </w:rPr>
          <w:t>https://docs.google.com/spreadsheets/d/1mTNxu5WoLqHK1zOldmnAFc3YoEdvczjNip5hnFG8ZGc/edit?usp=sharing</w:t>
        </w:r>
      </w:hyperlink>
      <w:r>
        <w:rPr>
          <w:rFonts w:ascii="Helvetica" w:hAnsi="Helvetica" w:cs="Helvetica"/>
          <w:sz w:val="28"/>
          <w:szCs w:val="28"/>
        </w:rPr>
        <w:t xml:space="preserve"> </w:t>
      </w:r>
      <w:r w:rsidRPr="00D50045">
        <w:rPr>
          <w:rFonts w:ascii="Helvetica" w:hAnsi="Helvetica" w:cs="Helvetica"/>
          <w:sz w:val="28"/>
          <w:szCs w:val="28"/>
        </w:rPr>
        <w:br/>
      </w:r>
      <w:r w:rsidR="00283651">
        <w:rPr>
          <w:rFonts w:ascii="Helvetica" w:hAnsi="Helvetica" w:cs="Helvetica"/>
          <w:sz w:val="28"/>
          <w:szCs w:val="28"/>
        </w:rPr>
        <w:br/>
      </w:r>
      <w:r w:rsidR="00703B8E">
        <w:rPr>
          <w:rFonts w:ascii="Helvetica" w:hAnsi="Helvetica" w:cs="Helvetica"/>
          <w:sz w:val="28"/>
          <w:szCs w:val="28"/>
        </w:rPr>
        <w:lastRenderedPageBreak/>
        <w:t>A</w:t>
      </w:r>
      <w:r w:rsidR="00283651">
        <w:rPr>
          <w:rFonts w:ascii="Helvetica" w:hAnsi="Helvetica" w:cs="Helvetica"/>
          <w:sz w:val="28"/>
          <w:szCs w:val="28"/>
        </w:rPr>
        <w:t xml:space="preserve">ction plans are available for each area. </w:t>
      </w:r>
      <w:r w:rsidR="00283651">
        <w:rPr>
          <w:rFonts w:ascii="Helvetica" w:hAnsi="Helvetica" w:cs="Helvetica"/>
          <w:sz w:val="28"/>
          <w:szCs w:val="28"/>
        </w:rPr>
        <w:br/>
      </w:r>
    </w:p>
    <w:p w14:paraId="04354C25" w14:textId="77777777" w:rsidR="00AC7BBE" w:rsidRDefault="00AC7BBE" w:rsidP="00AC7BBE">
      <w:pPr>
        <w:pStyle w:val="NoSpacing"/>
        <w:numPr>
          <w:ilvl w:val="1"/>
          <w:numId w:val="3"/>
        </w:numPr>
        <w:rPr>
          <w:rFonts w:ascii="Helvetica" w:hAnsi="Helvetica" w:cs="Helvetica"/>
          <w:sz w:val="28"/>
          <w:szCs w:val="28"/>
        </w:rPr>
      </w:pPr>
      <w:r w:rsidRPr="00D50045">
        <w:rPr>
          <w:rFonts w:ascii="Helvetica" w:hAnsi="Helvetica" w:cs="Helvetica"/>
          <w:sz w:val="28"/>
          <w:szCs w:val="28"/>
        </w:rPr>
        <w:t>Action Items regarding</w:t>
      </w:r>
      <w:r>
        <w:rPr>
          <w:rFonts w:ascii="Helvetica" w:hAnsi="Helvetica" w:cs="Helvetica"/>
          <w:sz w:val="28"/>
          <w:szCs w:val="28"/>
        </w:rPr>
        <w:t xml:space="preserve"> Justice</w:t>
      </w:r>
    </w:p>
    <w:p w14:paraId="0BB6E51C" w14:textId="77777777" w:rsidR="00AC7BBE" w:rsidRDefault="00AC7BBE" w:rsidP="00AC7BBE">
      <w:pPr>
        <w:pStyle w:val="NoSpacing"/>
        <w:numPr>
          <w:ilvl w:val="1"/>
          <w:numId w:val="3"/>
        </w:numPr>
        <w:rPr>
          <w:rFonts w:ascii="Helvetica" w:hAnsi="Helvetica" w:cs="Helvetica"/>
          <w:sz w:val="28"/>
          <w:szCs w:val="28"/>
        </w:rPr>
      </w:pPr>
      <w:r w:rsidRPr="00D50045">
        <w:rPr>
          <w:rFonts w:ascii="Helvetica" w:hAnsi="Helvetica" w:cs="Helvetica"/>
          <w:sz w:val="28"/>
          <w:szCs w:val="28"/>
        </w:rPr>
        <w:t>Action Items regarding</w:t>
      </w:r>
      <w:r>
        <w:rPr>
          <w:rFonts w:ascii="Helvetica" w:hAnsi="Helvetica" w:cs="Helvetica"/>
          <w:sz w:val="28"/>
          <w:szCs w:val="28"/>
        </w:rPr>
        <w:t xml:space="preserve"> Community</w:t>
      </w:r>
    </w:p>
    <w:p w14:paraId="4AF00904" w14:textId="0E1BC646" w:rsidR="00283651" w:rsidRDefault="00283651" w:rsidP="00283651">
      <w:pPr>
        <w:pStyle w:val="NoSpacing"/>
        <w:numPr>
          <w:ilvl w:val="1"/>
          <w:numId w:val="3"/>
        </w:numPr>
        <w:rPr>
          <w:rFonts w:ascii="Helvetica" w:hAnsi="Helvetica" w:cs="Helvetica"/>
          <w:sz w:val="28"/>
          <w:szCs w:val="28"/>
        </w:rPr>
      </w:pPr>
      <w:r w:rsidRPr="009C7C8C">
        <w:rPr>
          <w:rFonts w:ascii="Helvetica" w:hAnsi="Helvetica" w:cs="Helvetica"/>
          <w:sz w:val="28"/>
          <w:szCs w:val="28"/>
        </w:rPr>
        <w:t>Action Items regarding Quality of Life</w:t>
      </w:r>
      <w:r w:rsidR="00703B8E">
        <w:rPr>
          <w:rFonts w:ascii="Helvetica" w:hAnsi="Helvetica" w:cs="Helvetica"/>
          <w:sz w:val="28"/>
          <w:szCs w:val="28"/>
        </w:rPr>
        <w:br/>
      </w:r>
    </w:p>
    <w:p w14:paraId="4084E17F" w14:textId="5A922B5C" w:rsidR="00703B8E" w:rsidRDefault="00703B8E" w:rsidP="00283651">
      <w:pPr>
        <w:pStyle w:val="NoSpacing"/>
        <w:numPr>
          <w:ilvl w:val="2"/>
          <w:numId w:val="3"/>
        </w:numPr>
        <w:rPr>
          <w:rFonts w:ascii="Helvetica" w:hAnsi="Helvetica" w:cs="Helvetica"/>
          <w:sz w:val="28"/>
          <w:szCs w:val="28"/>
        </w:rPr>
      </w:pPr>
      <w:r>
        <w:rPr>
          <w:rFonts w:ascii="Helvetica" w:hAnsi="Helvetica" w:cs="Helvetica"/>
          <w:sz w:val="28"/>
          <w:szCs w:val="28"/>
        </w:rPr>
        <w:t>Issue support for lead safety improvements?</w:t>
      </w:r>
      <w:r>
        <w:rPr>
          <w:rFonts w:ascii="Helvetica" w:hAnsi="Helvetica" w:cs="Helvetica"/>
          <w:sz w:val="28"/>
          <w:szCs w:val="28"/>
        </w:rPr>
        <w:t xml:space="preserve"> Specifically, “a </w:t>
      </w:r>
      <w:r w:rsidRPr="00703B8E">
        <w:rPr>
          <w:rFonts w:ascii="Helvetica" w:hAnsi="Helvetica" w:cs="Helvetica"/>
          <w:sz w:val="28"/>
          <w:szCs w:val="28"/>
        </w:rPr>
        <w:t>proposal to amend the City’s property maintenance code to inspect rental homes built before 1978 for conditions that lead to child lead exposure as part of the City’s rental certification program</w:t>
      </w:r>
      <w:r>
        <w:rPr>
          <w:rFonts w:ascii="Helvetica" w:hAnsi="Helvetica" w:cs="Helvetica"/>
          <w:sz w:val="28"/>
          <w:szCs w:val="28"/>
        </w:rPr>
        <w:t>.”</w:t>
      </w:r>
      <w:r>
        <w:rPr>
          <w:rFonts w:ascii="Helvetica" w:hAnsi="Helvetica" w:cs="Helvetica"/>
          <w:sz w:val="28"/>
          <w:szCs w:val="28"/>
        </w:rPr>
        <w:br/>
      </w:r>
    </w:p>
    <w:p w14:paraId="7596BA63" w14:textId="34965E74" w:rsidR="00283651" w:rsidRPr="009C7C8C" w:rsidRDefault="00283651" w:rsidP="00283651">
      <w:pPr>
        <w:pStyle w:val="NoSpacing"/>
        <w:numPr>
          <w:ilvl w:val="2"/>
          <w:numId w:val="3"/>
        </w:numPr>
        <w:rPr>
          <w:rFonts w:ascii="Helvetica" w:hAnsi="Helvetica" w:cs="Helvetica"/>
          <w:sz w:val="28"/>
          <w:szCs w:val="28"/>
        </w:rPr>
      </w:pPr>
      <w:r>
        <w:rPr>
          <w:rFonts w:ascii="Helvetica" w:hAnsi="Helvetica" w:cs="Helvetica"/>
          <w:sz w:val="28"/>
          <w:szCs w:val="28"/>
        </w:rPr>
        <w:t xml:space="preserve">What would you like to see in the next </w:t>
      </w:r>
      <w:r>
        <w:rPr>
          <w:rFonts w:ascii="Helvetica" w:hAnsi="Helvetica" w:cs="Helvetica"/>
          <w:sz w:val="28"/>
          <w:szCs w:val="28"/>
        </w:rPr>
        <w:br/>
        <w:t>development in the neighborhood?</w:t>
      </w:r>
      <w:r w:rsidR="00703B8E">
        <w:rPr>
          <w:rFonts w:ascii="Helvetica" w:hAnsi="Helvetica" w:cs="Helvetica"/>
          <w:sz w:val="28"/>
          <w:szCs w:val="28"/>
        </w:rPr>
        <w:br/>
      </w:r>
    </w:p>
    <w:p w14:paraId="3279634C" w14:textId="07B25D56" w:rsidR="00283651" w:rsidRPr="00740FC5" w:rsidRDefault="00283651" w:rsidP="00283651">
      <w:pPr>
        <w:pStyle w:val="NoSpacing"/>
        <w:numPr>
          <w:ilvl w:val="1"/>
          <w:numId w:val="3"/>
        </w:numPr>
        <w:rPr>
          <w:rFonts w:ascii="Helvetica" w:hAnsi="Helvetica" w:cs="Helvetica"/>
          <w:sz w:val="28"/>
          <w:szCs w:val="28"/>
        </w:rPr>
      </w:pPr>
      <w:r w:rsidRPr="00D50045">
        <w:rPr>
          <w:rFonts w:ascii="Helvetica" w:hAnsi="Helvetica" w:cs="Helvetica"/>
          <w:sz w:val="28"/>
          <w:szCs w:val="28"/>
        </w:rPr>
        <w:t>Action Items regarding</w:t>
      </w:r>
      <w:r>
        <w:rPr>
          <w:rFonts w:ascii="Helvetica" w:hAnsi="Helvetica" w:cs="Helvetica"/>
          <w:sz w:val="28"/>
          <w:szCs w:val="28"/>
        </w:rPr>
        <w:t xml:space="preserve"> Accountable</w:t>
      </w:r>
      <w:r w:rsidR="00703B8E">
        <w:rPr>
          <w:rFonts w:ascii="Helvetica" w:hAnsi="Helvetica" w:cs="Helvetica"/>
          <w:sz w:val="28"/>
          <w:szCs w:val="28"/>
        </w:rPr>
        <w:br/>
      </w:r>
    </w:p>
    <w:p w14:paraId="4DAC77C4" w14:textId="66F7D63F" w:rsidR="003765AB" w:rsidRPr="003765AB" w:rsidRDefault="00283651" w:rsidP="00283651">
      <w:pPr>
        <w:pStyle w:val="NoSpacing"/>
        <w:numPr>
          <w:ilvl w:val="2"/>
          <w:numId w:val="3"/>
        </w:numPr>
        <w:rPr>
          <w:rFonts w:ascii="Helvetica" w:hAnsi="Helvetica" w:cs="Helvetica"/>
          <w:sz w:val="28"/>
          <w:szCs w:val="28"/>
          <w:highlight w:val="yellow"/>
        </w:rPr>
      </w:pPr>
      <w:r w:rsidRPr="00283651">
        <w:rPr>
          <w:rFonts w:ascii="Helvetica" w:hAnsi="Helvetica" w:cs="Helvetica"/>
          <w:sz w:val="28"/>
          <w:szCs w:val="28"/>
        </w:rPr>
        <w:t>Plan to review Q4 Financials:</w:t>
      </w:r>
      <w:r w:rsidR="00AC7BBE" w:rsidRPr="00283651">
        <w:rPr>
          <w:rFonts w:ascii="Helvetica" w:hAnsi="Helvetica" w:cs="Helvetica"/>
          <w:sz w:val="28"/>
          <w:szCs w:val="28"/>
        </w:rPr>
        <w:t xml:space="preserve"> Would you like to</w:t>
      </w:r>
      <w:r w:rsidR="00AC7BBE">
        <w:rPr>
          <w:rFonts w:ascii="Helvetica" w:hAnsi="Helvetica" w:cs="Helvetica"/>
          <w:sz w:val="28"/>
          <w:szCs w:val="28"/>
        </w:rPr>
        <w:t xml:space="preserve"> receive the financials by email or review in Feb?</w:t>
      </w:r>
      <w:r>
        <w:rPr>
          <w:rFonts w:ascii="Helvetica" w:hAnsi="Helvetica" w:cs="Helvetica"/>
          <w:sz w:val="28"/>
          <w:szCs w:val="28"/>
        </w:rPr>
        <w:t xml:space="preserve"> Analysis will also indicate whether we achieved 5% year over year growth.</w:t>
      </w:r>
      <w:r w:rsidR="00AC7BBE" w:rsidRPr="009C7C8C">
        <w:rPr>
          <w:rFonts w:ascii="Helvetica" w:hAnsi="Helvetica" w:cs="Helvetica"/>
          <w:sz w:val="28"/>
          <w:szCs w:val="28"/>
        </w:rPr>
        <w:br/>
      </w:r>
    </w:p>
    <w:p w14:paraId="1F4CED0C" w14:textId="1688523D" w:rsidR="00D14491" w:rsidRPr="005C08E4" w:rsidRDefault="00AB05AD" w:rsidP="005C08E4">
      <w:pPr>
        <w:pStyle w:val="NoSpacing"/>
        <w:numPr>
          <w:ilvl w:val="0"/>
          <w:numId w:val="3"/>
        </w:numPr>
        <w:rPr>
          <w:rFonts w:ascii="Helvetica" w:hAnsi="Helvetica" w:cs="Helvetica"/>
          <w:sz w:val="28"/>
          <w:szCs w:val="28"/>
        </w:rPr>
      </w:pPr>
      <w:r w:rsidRPr="005C08E4">
        <w:rPr>
          <w:rFonts w:ascii="Helvetica" w:hAnsi="Helvetica" w:cs="Helvetica"/>
          <w:b/>
          <w:sz w:val="28"/>
          <w:szCs w:val="28"/>
        </w:rPr>
        <w:t>Committees</w:t>
      </w:r>
      <w:r w:rsidRPr="005C08E4">
        <w:rPr>
          <w:rFonts w:ascii="Helvetica" w:hAnsi="Helvetica" w:cs="Helvetica"/>
          <w:b/>
          <w:sz w:val="28"/>
          <w:szCs w:val="28"/>
        </w:rPr>
        <w:br/>
      </w:r>
    </w:p>
    <w:p w14:paraId="1BA1D79C" w14:textId="60B373DF" w:rsidR="00AC7BBE" w:rsidRPr="005B0A43" w:rsidRDefault="00AC7BBE" w:rsidP="00D14491">
      <w:pPr>
        <w:pStyle w:val="NoSpacing"/>
        <w:numPr>
          <w:ilvl w:val="1"/>
          <w:numId w:val="3"/>
        </w:numPr>
        <w:rPr>
          <w:rFonts w:ascii="Helvetica" w:hAnsi="Helvetica" w:cs="Helvetica"/>
          <w:sz w:val="28"/>
          <w:szCs w:val="28"/>
        </w:rPr>
      </w:pPr>
      <w:r w:rsidRPr="005B0A43">
        <w:rPr>
          <w:rFonts w:ascii="Helvetica" w:hAnsi="Helvetica" w:cs="Helvetica"/>
          <w:sz w:val="28"/>
          <w:szCs w:val="28"/>
        </w:rPr>
        <w:t xml:space="preserve">Beautification – </w:t>
      </w:r>
      <w:r w:rsidR="00283651" w:rsidRPr="005B0A43">
        <w:rPr>
          <w:rFonts w:ascii="Helvetica" w:hAnsi="Helvetica" w:cs="Helvetica"/>
          <w:sz w:val="28"/>
          <w:szCs w:val="28"/>
        </w:rPr>
        <w:t>First peer education series session is tentatively scheduled. Planning when and how to meet.</w:t>
      </w:r>
      <w:r w:rsidR="00703B8E">
        <w:rPr>
          <w:rFonts w:ascii="Helvetica" w:hAnsi="Helvetica" w:cs="Helvetica"/>
          <w:sz w:val="28"/>
          <w:szCs w:val="28"/>
        </w:rPr>
        <w:br/>
      </w:r>
    </w:p>
    <w:p w14:paraId="466C19F2" w14:textId="5F7124BA" w:rsidR="002038C9" w:rsidRPr="005B0A43" w:rsidRDefault="00D14491" w:rsidP="00D14491">
      <w:pPr>
        <w:pStyle w:val="NoSpacing"/>
        <w:numPr>
          <w:ilvl w:val="1"/>
          <w:numId w:val="3"/>
        </w:numPr>
        <w:rPr>
          <w:rFonts w:ascii="Helvetica" w:hAnsi="Helvetica" w:cs="Helvetica"/>
          <w:sz w:val="28"/>
          <w:szCs w:val="28"/>
        </w:rPr>
      </w:pPr>
      <w:r w:rsidRPr="005B0A43">
        <w:rPr>
          <w:rFonts w:ascii="Helvetica" w:hAnsi="Helvetica" w:cs="Helvetica"/>
          <w:sz w:val="28"/>
          <w:szCs w:val="28"/>
        </w:rPr>
        <w:t>Community Development –</w:t>
      </w:r>
      <w:r w:rsidR="008061DF" w:rsidRPr="005B0A43">
        <w:rPr>
          <w:rFonts w:ascii="Helvetica" w:hAnsi="Helvetica" w:cs="Helvetica"/>
          <w:sz w:val="28"/>
          <w:szCs w:val="28"/>
        </w:rPr>
        <w:t xml:space="preserve"> </w:t>
      </w:r>
      <w:r w:rsidR="00283651" w:rsidRPr="005B0A43">
        <w:rPr>
          <w:rFonts w:ascii="Helvetica" w:hAnsi="Helvetica" w:cs="Helvetica"/>
          <w:sz w:val="28"/>
          <w:szCs w:val="28"/>
        </w:rPr>
        <w:t>First committee meeting is scheduled.</w:t>
      </w:r>
      <w:r w:rsidR="005B0A43" w:rsidRPr="005B0A43">
        <w:rPr>
          <w:rFonts w:ascii="Helvetica" w:hAnsi="Helvetica" w:cs="Helvetica"/>
          <w:sz w:val="28"/>
          <w:szCs w:val="28"/>
        </w:rPr>
        <w:t xml:space="preserve"> We will introduce the scorecard.</w:t>
      </w:r>
      <w:r w:rsidR="00703B8E">
        <w:rPr>
          <w:rFonts w:ascii="Helvetica" w:hAnsi="Helvetica" w:cs="Helvetica"/>
          <w:sz w:val="28"/>
          <w:szCs w:val="28"/>
        </w:rPr>
        <w:br/>
      </w:r>
    </w:p>
    <w:p w14:paraId="60AA8105" w14:textId="45B5DBE7" w:rsidR="00D14491" w:rsidRPr="005B0A43" w:rsidRDefault="00D14491" w:rsidP="00D14491">
      <w:pPr>
        <w:pStyle w:val="NoSpacing"/>
        <w:numPr>
          <w:ilvl w:val="1"/>
          <w:numId w:val="3"/>
        </w:numPr>
        <w:rPr>
          <w:rFonts w:ascii="Helvetica" w:hAnsi="Helvetica" w:cs="Helvetica"/>
          <w:sz w:val="28"/>
          <w:szCs w:val="28"/>
        </w:rPr>
      </w:pPr>
      <w:r w:rsidRPr="005B0A43">
        <w:rPr>
          <w:rFonts w:ascii="Helvetica" w:hAnsi="Helvetica" w:cs="Helvetica"/>
          <w:sz w:val="28"/>
          <w:szCs w:val="28"/>
        </w:rPr>
        <w:t>Events –</w:t>
      </w:r>
      <w:r w:rsidR="0083472E" w:rsidRPr="005B0A43">
        <w:rPr>
          <w:rFonts w:ascii="Helvetica" w:hAnsi="Helvetica" w:cs="Helvetica"/>
          <w:sz w:val="28"/>
          <w:szCs w:val="28"/>
        </w:rPr>
        <w:t xml:space="preserve"> </w:t>
      </w:r>
      <w:r w:rsidR="00283651" w:rsidRPr="005B0A43">
        <w:rPr>
          <w:rFonts w:ascii="Helvetica" w:hAnsi="Helvetica" w:cs="Helvetica"/>
          <w:sz w:val="28"/>
          <w:szCs w:val="28"/>
        </w:rPr>
        <w:t xml:space="preserve">First committee meeting is scheduled. Food Truck series and spring basketball tournament </w:t>
      </w:r>
      <w:r w:rsidR="00703B8E">
        <w:rPr>
          <w:rFonts w:ascii="Helvetica" w:hAnsi="Helvetica" w:cs="Helvetica"/>
          <w:sz w:val="28"/>
          <w:szCs w:val="28"/>
        </w:rPr>
        <w:t>were selected for sponsorships by the City (</w:t>
      </w:r>
      <w:bookmarkStart w:id="5" w:name="_GoBack"/>
      <w:bookmarkEnd w:id="5"/>
      <w:r w:rsidR="00283651" w:rsidRPr="005B0A43">
        <w:rPr>
          <w:rFonts w:ascii="Helvetica" w:hAnsi="Helvetica" w:cs="Helvetica"/>
          <w:sz w:val="28"/>
          <w:szCs w:val="28"/>
        </w:rPr>
        <w:t>Special Events).</w:t>
      </w:r>
      <w:r w:rsidR="00703B8E">
        <w:rPr>
          <w:rFonts w:ascii="Helvetica" w:hAnsi="Helvetica" w:cs="Helvetica"/>
          <w:sz w:val="28"/>
          <w:szCs w:val="28"/>
        </w:rPr>
        <w:br/>
      </w:r>
    </w:p>
    <w:p w14:paraId="0447C386" w14:textId="584E20BD" w:rsidR="00D14491" w:rsidRPr="005B0A43" w:rsidRDefault="00D14491" w:rsidP="008061DF">
      <w:pPr>
        <w:pStyle w:val="NoSpacing"/>
        <w:numPr>
          <w:ilvl w:val="1"/>
          <w:numId w:val="3"/>
        </w:numPr>
        <w:rPr>
          <w:rFonts w:ascii="Helvetica" w:hAnsi="Helvetica" w:cs="Helvetica"/>
          <w:sz w:val="28"/>
          <w:szCs w:val="28"/>
        </w:rPr>
      </w:pPr>
      <w:r w:rsidRPr="005B0A43">
        <w:rPr>
          <w:rFonts w:ascii="Helvetica" w:hAnsi="Helvetica" w:cs="Helvetica"/>
          <w:sz w:val="28"/>
          <w:szCs w:val="28"/>
        </w:rPr>
        <w:t>Public Safety</w:t>
      </w:r>
      <w:r w:rsidR="00AC7BBE" w:rsidRPr="005B0A43">
        <w:rPr>
          <w:rFonts w:ascii="Helvetica" w:hAnsi="Helvetica" w:cs="Helvetica"/>
          <w:sz w:val="28"/>
          <w:szCs w:val="28"/>
        </w:rPr>
        <w:t xml:space="preserve"> (staff)</w:t>
      </w:r>
      <w:r w:rsidRPr="005B0A43">
        <w:rPr>
          <w:rFonts w:ascii="Helvetica" w:hAnsi="Helvetica" w:cs="Helvetica"/>
          <w:sz w:val="28"/>
          <w:szCs w:val="28"/>
        </w:rPr>
        <w:t xml:space="preserve"> – </w:t>
      </w:r>
      <w:r w:rsidR="00283651" w:rsidRPr="005B0A43">
        <w:rPr>
          <w:rFonts w:ascii="Helvetica" w:hAnsi="Helvetica" w:cs="Helvetica"/>
          <w:sz w:val="28"/>
          <w:szCs w:val="28"/>
        </w:rPr>
        <w:t>First big push on auto theft prevention will come in the spring newsletter.</w:t>
      </w:r>
      <w:r w:rsidR="00703B8E">
        <w:rPr>
          <w:rFonts w:ascii="Helvetica" w:hAnsi="Helvetica" w:cs="Helvetica"/>
          <w:sz w:val="28"/>
          <w:szCs w:val="28"/>
        </w:rPr>
        <w:br/>
      </w:r>
    </w:p>
    <w:p w14:paraId="738BB793" w14:textId="4BA93AAD" w:rsidR="00AB086A" w:rsidRPr="005B0A43" w:rsidRDefault="00D14491" w:rsidP="005C08E4">
      <w:pPr>
        <w:pStyle w:val="NoSpacing"/>
        <w:numPr>
          <w:ilvl w:val="1"/>
          <w:numId w:val="3"/>
        </w:numPr>
        <w:rPr>
          <w:rFonts w:ascii="Helvetica" w:hAnsi="Helvetica" w:cs="Helvetica"/>
          <w:sz w:val="28"/>
          <w:szCs w:val="28"/>
        </w:rPr>
      </w:pPr>
      <w:r w:rsidRPr="005B0A43">
        <w:rPr>
          <w:rFonts w:ascii="Helvetica" w:hAnsi="Helvetica" w:cs="Helvetica"/>
          <w:sz w:val="28"/>
          <w:szCs w:val="28"/>
        </w:rPr>
        <w:lastRenderedPageBreak/>
        <w:t>Racial Equi</w:t>
      </w:r>
      <w:r w:rsidR="008063AE" w:rsidRPr="005B0A43">
        <w:rPr>
          <w:rFonts w:ascii="Helvetica" w:hAnsi="Helvetica" w:cs="Helvetica"/>
          <w:sz w:val="28"/>
          <w:szCs w:val="28"/>
        </w:rPr>
        <w:t>t</w:t>
      </w:r>
      <w:r w:rsidRPr="005B0A43">
        <w:rPr>
          <w:rFonts w:ascii="Helvetica" w:hAnsi="Helvetica" w:cs="Helvetica"/>
          <w:sz w:val="28"/>
          <w:szCs w:val="28"/>
        </w:rPr>
        <w:t xml:space="preserve">y (staff) </w:t>
      </w:r>
      <w:r w:rsidR="00AB086A" w:rsidRPr="005B0A43">
        <w:rPr>
          <w:rFonts w:ascii="Helvetica" w:hAnsi="Helvetica" w:cs="Helvetica"/>
          <w:sz w:val="28"/>
          <w:szCs w:val="28"/>
        </w:rPr>
        <w:t xml:space="preserve">– </w:t>
      </w:r>
      <w:r w:rsidR="00283651" w:rsidRPr="005B0A43">
        <w:rPr>
          <w:rFonts w:ascii="Helvetica" w:hAnsi="Helvetica" w:cs="Helvetica"/>
          <w:sz w:val="28"/>
          <w:szCs w:val="28"/>
        </w:rPr>
        <w:t>We will attend the final dress rehearsal of Petty Crimes at Actors Theatre and have a talkback with former board member Robin Benton</w:t>
      </w:r>
      <w:r w:rsidR="005B0A43" w:rsidRPr="005B0A43">
        <w:rPr>
          <w:rFonts w:ascii="Helvetica" w:hAnsi="Helvetica" w:cs="Helvetica"/>
          <w:sz w:val="28"/>
          <w:szCs w:val="28"/>
        </w:rPr>
        <w:t xml:space="preserve"> 3/1</w:t>
      </w:r>
      <w:r w:rsidR="00283651" w:rsidRPr="005B0A43">
        <w:rPr>
          <w:rFonts w:ascii="Helvetica" w:hAnsi="Helvetica" w:cs="Helvetica"/>
          <w:sz w:val="28"/>
          <w:szCs w:val="28"/>
        </w:rPr>
        <w:t xml:space="preserve">. </w:t>
      </w:r>
    </w:p>
    <w:p w14:paraId="661F9C95" w14:textId="103B85A5" w:rsidR="00947642" w:rsidRPr="00AB086A" w:rsidRDefault="00947642" w:rsidP="00AC7BBE">
      <w:pPr>
        <w:pStyle w:val="NoSpacing"/>
        <w:ind w:left="2520"/>
        <w:rPr>
          <w:rFonts w:ascii="Helvetica" w:hAnsi="Helvetica" w:cs="Helvetica"/>
          <w:sz w:val="28"/>
          <w:szCs w:val="28"/>
          <w:highlight w:val="yellow"/>
        </w:rPr>
      </w:pPr>
    </w:p>
    <w:p w14:paraId="65C6DC24" w14:textId="77777777" w:rsidR="00947642" w:rsidRPr="00D50045" w:rsidRDefault="00947642" w:rsidP="00947642">
      <w:pPr>
        <w:pStyle w:val="NoSpacing"/>
        <w:numPr>
          <w:ilvl w:val="0"/>
          <w:numId w:val="3"/>
        </w:numPr>
        <w:rPr>
          <w:rFonts w:ascii="Helvetica" w:hAnsi="Helvetica" w:cs="Helvetica"/>
          <w:b/>
          <w:sz w:val="28"/>
          <w:szCs w:val="28"/>
        </w:rPr>
      </w:pPr>
      <w:r w:rsidRPr="00D50045">
        <w:rPr>
          <w:rFonts w:ascii="Helvetica" w:hAnsi="Helvetica" w:cs="Helvetica"/>
          <w:b/>
          <w:sz w:val="28"/>
          <w:szCs w:val="28"/>
        </w:rPr>
        <w:t>Guests</w:t>
      </w:r>
      <w:r w:rsidRPr="00D50045">
        <w:rPr>
          <w:rFonts w:ascii="Helvetica" w:hAnsi="Helvetica" w:cs="Helvetica"/>
          <w:b/>
          <w:sz w:val="28"/>
          <w:szCs w:val="28"/>
        </w:rPr>
        <w:br/>
      </w:r>
    </w:p>
    <w:p w14:paraId="06CB2343" w14:textId="041D4F96" w:rsidR="007C47B9" w:rsidRPr="007C47B9" w:rsidRDefault="00947642" w:rsidP="0083472E">
      <w:pPr>
        <w:pStyle w:val="NoSpacing"/>
        <w:numPr>
          <w:ilvl w:val="0"/>
          <w:numId w:val="3"/>
        </w:numPr>
        <w:rPr>
          <w:rFonts w:ascii="Helvetica" w:hAnsi="Helvetica" w:cs="Helvetica"/>
          <w:sz w:val="28"/>
          <w:szCs w:val="28"/>
        </w:rPr>
      </w:pPr>
      <w:r w:rsidRPr="00D50045">
        <w:rPr>
          <w:rFonts w:ascii="Helvetica" w:hAnsi="Helvetica" w:cs="Helvetica"/>
          <w:b/>
          <w:sz w:val="28"/>
          <w:szCs w:val="28"/>
        </w:rPr>
        <w:t>Miscellaneous</w:t>
      </w:r>
      <w:r w:rsidR="007C47B9">
        <w:rPr>
          <w:rFonts w:ascii="Helvetica" w:hAnsi="Helvetica" w:cs="Helvetica"/>
          <w:b/>
          <w:sz w:val="28"/>
          <w:szCs w:val="28"/>
        </w:rPr>
        <w:br/>
      </w:r>
    </w:p>
    <w:p w14:paraId="5A6593FA" w14:textId="2355B9D2" w:rsidR="00E865BC" w:rsidRPr="00D50045" w:rsidRDefault="00E865BC" w:rsidP="00E865BC">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Helvetica" w:hAnsi="Helvetica" w:cs="Helvetica"/>
          <w:noProof/>
          <w:sz w:val="28"/>
          <w:szCs w:val="28"/>
        </w:rPr>
      </w:pPr>
      <w:r w:rsidRPr="00D50045">
        <w:rPr>
          <w:rStyle w:val="None"/>
          <w:rFonts w:ascii="Helvetica" w:hAnsi="Helvetica" w:cs="Helvetica"/>
          <w:b/>
          <w:bCs/>
          <w:sz w:val="28"/>
          <w:szCs w:val="28"/>
        </w:rPr>
        <w:t xml:space="preserve">Regular Report Contents </w:t>
      </w:r>
      <w:r w:rsidRPr="00D50045">
        <w:rPr>
          <w:rFonts w:ascii="Helvetica" w:hAnsi="Helvetica" w:cs="Helvetica"/>
          <w:sz w:val="28"/>
          <w:szCs w:val="28"/>
        </w:rPr>
        <w:tab/>
      </w:r>
    </w:p>
    <w:p w14:paraId="3E836430" w14:textId="3835AD84" w:rsidR="003B4692" w:rsidRPr="00D50045" w:rsidRDefault="00E865BC" w:rsidP="00E865BC">
      <w:pPr>
        <w:pStyle w:val="NoSpacing"/>
        <w:rPr>
          <w:rStyle w:val="None"/>
          <w:rFonts w:ascii="Helvetica" w:hAnsi="Helvetica" w:cs="Helvetica"/>
          <w:sz w:val="28"/>
          <w:szCs w:val="28"/>
        </w:rPr>
      </w:pPr>
      <w:r w:rsidRPr="00D50045">
        <w:rPr>
          <w:rStyle w:val="None"/>
          <w:rFonts w:ascii="Helvetica" w:hAnsi="Helvetica" w:cs="Helvetica"/>
          <w:sz w:val="28"/>
          <w:szCs w:val="28"/>
        </w:rPr>
        <w:t>Public Safety</w:t>
      </w:r>
      <w:r w:rsidR="00194F61" w:rsidRPr="00D50045">
        <w:rPr>
          <w:rStyle w:val="None"/>
          <w:rFonts w:ascii="Helvetica" w:hAnsi="Helvetica" w:cs="Helvetica"/>
          <w:sz w:val="28"/>
          <w:szCs w:val="28"/>
        </w:rPr>
        <w:t>:</w:t>
      </w:r>
      <w:r w:rsidR="005B0A43">
        <w:rPr>
          <w:rStyle w:val="None"/>
          <w:rFonts w:ascii="Helvetica" w:hAnsi="Helvetica" w:cs="Helvetica"/>
          <w:sz w:val="28"/>
          <w:szCs w:val="28"/>
        </w:rPr>
        <w:t xml:space="preserve"> Check crime stats at</w:t>
      </w:r>
      <w:r w:rsidR="00194F61" w:rsidRPr="00D50045">
        <w:rPr>
          <w:rStyle w:val="None"/>
          <w:rFonts w:ascii="Helvetica" w:hAnsi="Helvetica" w:cs="Helvetica"/>
          <w:sz w:val="28"/>
          <w:szCs w:val="28"/>
        </w:rPr>
        <w:t xml:space="preserve"> </w:t>
      </w:r>
      <w:hyperlink r:id="rId13" w:history="1">
        <w:r w:rsidR="006B453E" w:rsidRPr="00D50045">
          <w:rPr>
            <w:rStyle w:val="Hyperlink"/>
            <w:rFonts w:ascii="Helvetica" w:hAnsi="Helvetica" w:cs="Helvetica"/>
            <w:sz w:val="28"/>
            <w:szCs w:val="28"/>
          </w:rPr>
          <w:t>www.crimemapping.com</w:t>
        </w:r>
      </w:hyperlink>
    </w:p>
    <w:p w14:paraId="21BDBC73" w14:textId="363CE99F" w:rsidR="005B43AB" w:rsidRDefault="005B43AB" w:rsidP="00E865BC">
      <w:pPr>
        <w:pStyle w:val="NoSpacing"/>
        <w:rPr>
          <w:rStyle w:val="None"/>
          <w:rFonts w:ascii="Helvetica" w:hAnsi="Helvetica" w:cs="Helvetica"/>
          <w:sz w:val="28"/>
          <w:szCs w:val="28"/>
        </w:rPr>
      </w:pPr>
    </w:p>
    <w:p w14:paraId="790CE6A4" w14:textId="7305F650" w:rsidR="001955CB" w:rsidRPr="00D50045" w:rsidRDefault="001955CB" w:rsidP="00E865BC">
      <w:pPr>
        <w:pStyle w:val="NoSpacing"/>
        <w:rPr>
          <w:rStyle w:val="None"/>
          <w:rFonts w:ascii="Helvetica" w:hAnsi="Helvetica" w:cs="Helvetica"/>
          <w:sz w:val="28"/>
          <w:szCs w:val="28"/>
        </w:rPr>
      </w:pPr>
      <w:r>
        <w:rPr>
          <w:rStyle w:val="None"/>
          <w:rFonts w:ascii="Helvetica" w:hAnsi="Helvetica" w:cs="Helvetica"/>
          <w:sz w:val="28"/>
          <w:szCs w:val="28"/>
        </w:rPr>
        <w:t xml:space="preserve">View current rental certs at: </w:t>
      </w:r>
      <w:hyperlink r:id="rId14" w:history="1">
        <w:r w:rsidRPr="001F0102">
          <w:rPr>
            <w:rStyle w:val="Hyperlink"/>
            <w:rFonts w:ascii="Helvetica" w:hAnsi="Helvetica" w:cs="Helvetica"/>
            <w:sz w:val="28"/>
            <w:szCs w:val="28"/>
          </w:rPr>
          <w:t>https://inspections.grcity.us/CitizenAccess/Report/ShowReport.aspx?module=Enforcement&amp;reportID=303&amp;reportType=LINK_REPORT_LIST</w:t>
        </w:r>
      </w:hyperlink>
      <w:r>
        <w:rPr>
          <w:rStyle w:val="None"/>
          <w:rFonts w:ascii="Helvetica" w:hAnsi="Helvetica" w:cs="Helvetica"/>
          <w:sz w:val="28"/>
          <w:szCs w:val="28"/>
        </w:rPr>
        <w:t xml:space="preserve"> </w:t>
      </w:r>
    </w:p>
    <w:sectPr w:rsidR="001955CB" w:rsidRPr="00D5004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46106" w14:textId="77777777" w:rsidR="00B92A7D" w:rsidRDefault="00B92A7D">
      <w:r>
        <w:separator/>
      </w:r>
    </w:p>
  </w:endnote>
  <w:endnote w:type="continuationSeparator" w:id="0">
    <w:p w14:paraId="5039D7A9" w14:textId="77777777" w:rsidR="00B92A7D" w:rsidRDefault="00B9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2EACD" w14:textId="77777777" w:rsidR="009B6097" w:rsidRDefault="009B6097">
    <w:pPr>
      <w:pStyle w:val="Footer"/>
      <w:tabs>
        <w:tab w:val="clear" w:pos="9360"/>
        <w:tab w:val="right" w:pos="9340"/>
      </w:tabs>
      <w:jc w:val="right"/>
    </w:pPr>
    <w:r>
      <w:fldChar w:fldCharType="begin"/>
    </w:r>
    <w:r>
      <w:instrText xml:space="preserve"> PAGE </w:instrText>
    </w:r>
    <w:r>
      <w:fldChar w:fldCharType="separate"/>
    </w:r>
    <w:r w:rsidR="00271382">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6E738" w14:textId="77777777" w:rsidR="00B92A7D" w:rsidRDefault="00B92A7D">
      <w:r>
        <w:separator/>
      </w:r>
    </w:p>
  </w:footnote>
  <w:footnote w:type="continuationSeparator" w:id="0">
    <w:p w14:paraId="1D509517" w14:textId="77777777" w:rsidR="00B92A7D" w:rsidRDefault="00B92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F90CC" w14:textId="77777777" w:rsidR="009B6097" w:rsidRDefault="009B609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789"/>
    <w:multiLevelType w:val="hybridMultilevel"/>
    <w:tmpl w:val="09D0E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5C515D"/>
    <w:multiLevelType w:val="hybridMultilevel"/>
    <w:tmpl w:val="E3A25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A0C6B"/>
    <w:multiLevelType w:val="hybridMultilevel"/>
    <w:tmpl w:val="16168976"/>
    <w:styleLink w:val="ImportedStyle3"/>
    <w:lvl w:ilvl="0" w:tplc="F62CA364">
      <w:start w:val="1"/>
      <w:numFmt w:val="bullet"/>
      <w:lvlText w:val="-"/>
      <w:lvlJc w:val="left"/>
      <w:pPr>
        <w:ind w:left="69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A86258E2">
      <w:start w:val="1"/>
      <w:numFmt w:val="bullet"/>
      <w:lvlText w:val="o"/>
      <w:lvlJc w:val="left"/>
      <w:pPr>
        <w:ind w:left="141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63009516">
      <w:start w:val="1"/>
      <w:numFmt w:val="bullet"/>
      <w:lvlText w:val="▪"/>
      <w:lvlJc w:val="left"/>
      <w:pPr>
        <w:ind w:left="213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05AF73E">
      <w:start w:val="1"/>
      <w:numFmt w:val="bullet"/>
      <w:lvlText w:val="•"/>
      <w:lvlJc w:val="left"/>
      <w:pPr>
        <w:ind w:left="285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A47EF382">
      <w:start w:val="1"/>
      <w:numFmt w:val="bullet"/>
      <w:lvlText w:val="o"/>
      <w:lvlJc w:val="left"/>
      <w:pPr>
        <w:ind w:left="357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59F8DCB8">
      <w:start w:val="1"/>
      <w:numFmt w:val="bullet"/>
      <w:lvlText w:val="▪"/>
      <w:lvlJc w:val="left"/>
      <w:pPr>
        <w:ind w:left="429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30661776">
      <w:start w:val="1"/>
      <w:numFmt w:val="bullet"/>
      <w:lvlText w:val="•"/>
      <w:lvlJc w:val="left"/>
      <w:pPr>
        <w:ind w:left="501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21E7174">
      <w:start w:val="1"/>
      <w:numFmt w:val="bullet"/>
      <w:lvlText w:val="o"/>
      <w:lvlJc w:val="left"/>
      <w:pPr>
        <w:ind w:left="573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2C45750">
      <w:start w:val="1"/>
      <w:numFmt w:val="bullet"/>
      <w:lvlText w:val="▪"/>
      <w:lvlJc w:val="left"/>
      <w:pPr>
        <w:ind w:left="645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3" w15:restartNumberingAfterBreak="0">
    <w:nsid w:val="1CE651F2"/>
    <w:multiLevelType w:val="hybridMultilevel"/>
    <w:tmpl w:val="44A4A448"/>
    <w:lvl w:ilvl="0" w:tplc="598491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63289"/>
    <w:multiLevelType w:val="hybridMultilevel"/>
    <w:tmpl w:val="FAD8B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4A4219"/>
    <w:multiLevelType w:val="hybridMultilevel"/>
    <w:tmpl w:val="09EAC762"/>
    <w:styleLink w:val="ImportedStyle1"/>
    <w:lvl w:ilvl="0" w:tplc="9F16B8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40C1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74F998">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6C875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42D3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FC8494">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4CA8C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FC48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EE1E44">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804E1A"/>
    <w:multiLevelType w:val="hybridMultilevel"/>
    <w:tmpl w:val="022CCFF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 w15:restartNumberingAfterBreak="0">
    <w:nsid w:val="20D65AB6"/>
    <w:multiLevelType w:val="hybridMultilevel"/>
    <w:tmpl w:val="4948A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297451"/>
    <w:multiLevelType w:val="hybridMultilevel"/>
    <w:tmpl w:val="FA4834CC"/>
    <w:lvl w:ilvl="0" w:tplc="A2262AB6">
      <w:start w:val="55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F96012"/>
    <w:multiLevelType w:val="hybridMultilevel"/>
    <w:tmpl w:val="2EA03128"/>
    <w:lvl w:ilvl="0" w:tplc="303A939A">
      <w:start w:val="2021"/>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E2468C9"/>
    <w:multiLevelType w:val="hybridMultilevel"/>
    <w:tmpl w:val="EF2C3336"/>
    <w:lvl w:ilvl="0" w:tplc="4E90425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072D62"/>
    <w:multiLevelType w:val="hybridMultilevel"/>
    <w:tmpl w:val="9CA2698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2" w15:restartNumberingAfterBreak="0">
    <w:nsid w:val="305E42D3"/>
    <w:multiLevelType w:val="hybridMultilevel"/>
    <w:tmpl w:val="2A044F60"/>
    <w:lvl w:ilvl="0" w:tplc="8CD8D24C">
      <w:numFmt w:val="bullet"/>
      <w:lvlText w:val="•"/>
      <w:lvlJc w:val="left"/>
      <w:pPr>
        <w:ind w:left="720" w:hanging="360"/>
      </w:pPr>
      <w:rPr>
        <w:rFonts w:ascii="Helvetica" w:eastAsia="Arial Unicode MS"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372A4"/>
    <w:multiLevelType w:val="hybridMultilevel"/>
    <w:tmpl w:val="98C680A8"/>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4" w15:restartNumberingAfterBreak="0">
    <w:nsid w:val="45B44550"/>
    <w:multiLevelType w:val="hybridMultilevel"/>
    <w:tmpl w:val="9E943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EA18F5"/>
    <w:multiLevelType w:val="hybridMultilevel"/>
    <w:tmpl w:val="51F2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824BE"/>
    <w:multiLevelType w:val="hybridMultilevel"/>
    <w:tmpl w:val="3E34C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AD45A8"/>
    <w:multiLevelType w:val="multilevel"/>
    <w:tmpl w:val="169A6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25C64"/>
    <w:multiLevelType w:val="hybridMultilevel"/>
    <w:tmpl w:val="9A180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364E4"/>
    <w:multiLevelType w:val="multilevel"/>
    <w:tmpl w:val="B0402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E701D"/>
    <w:multiLevelType w:val="hybridMultilevel"/>
    <w:tmpl w:val="B8DA1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C633E"/>
    <w:multiLevelType w:val="hybridMultilevel"/>
    <w:tmpl w:val="B5EA6838"/>
    <w:lvl w:ilvl="0" w:tplc="F25C470A">
      <w:start w:val="2021"/>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87A51"/>
    <w:multiLevelType w:val="hybridMultilevel"/>
    <w:tmpl w:val="8DFE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D73DB9"/>
    <w:multiLevelType w:val="hybridMultilevel"/>
    <w:tmpl w:val="C2548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72571"/>
    <w:multiLevelType w:val="hybridMultilevel"/>
    <w:tmpl w:val="44B2E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E61DA8"/>
    <w:multiLevelType w:val="hybridMultilevel"/>
    <w:tmpl w:val="3260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6F7684D"/>
    <w:multiLevelType w:val="hybridMultilevel"/>
    <w:tmpl w:val="5B04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40367"/>
    <w:multiLevelType w:val="hybridMultilevel"/>
    <w:tmpl w:val="C0447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396F46"/>
    <w:multiLevelType w:val="hybridMultilevel"/>
    <w:tmpl w:val="62466B4A"/>
    <w:lvl w:ilvl="0" w:tplc="303A939A">
      <w:start w:val="2021"/>
      <w:numFmt w:val="bullet"/>
      <w:lvlText w:val="-"/>
      <w:lvlJc w:val="left"/>
      <w:pPr>
        <w:ind w:left="3960" w:hanging="360"/>
      </w:pPr>
      <w:rPr>
        <w:rFonts w:ascii="Calibri" w:eastAsia="Calibr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8995562"/>
    <w:multiLevelType w:val="hybridMultilevel"/>
    <w:tmpl w:val="BE52D776"/>
    <w:lvl w:ilvl="0" w:tplc="095EB8D2">
      <w:start w:val="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063D25"/>
    <w:multiLevelType w:val="hybridMultilevel"/>
    <w:tmpl w:val="DCBA6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10"/>
  </w:num>
  <w:num w:numId="5">
    <w:abstractNumId w:val="18"/>
  </w:num>
  <w:num w:numId="6">
    <w:abstractNumId w:val="14"/>
  </w:num>
  <w:num w:numId="7">
    <w:abstractNumId w:val="29"/>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3"/>
  </w:num>
  <w:num w:numId="12">
    <w:abstractNumId w:val="21"/>
  </w:num>
  <w:num w:numId="13">
    <w:abstractNumId w:val="3"/>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num>
  <w:num w:numId="18">
    <w:abstractNumId w:val="11"/>
  </w:num>
  <w:num w:numId="19">
    <w:abstractNumId w:val="27"/>
  </w:num>
  <w:num w:numId="20">
    <w:abstractNumId w:val="24"/>
  </w:num>
  <w:num w:numId="21">
    <w:abstractNumId w:val="0"/>
  </w:num>
  <w:num w:numId="22">
    <w:abstractNumId w:val="30"/>
  </w:num>
  <w:num w:numId="23">
    <w:abstractNumId w:val="22"/>
  </w:num>
  <w:num w:numId="24">
    <w:abstractNumId w:val="1"/>
  </w:num>
  <w:num w:numId="25">
    <w:abstractNumId w:val="26"/>
  </w:num>
  <w:num w:numId="26">
    <w:abstractNumId w:val="4"/>
  </w:num>
  <w:num w:numId="27">
    <w:abstractNumId w:val="17"/>
  </w:num>
  <w:num w:numId="28">
    <w:abstractNumId w:val="28"/>
  </w:num>
  <w:num w:numId="29">
    <w:abstractNumId w:val="15"/>
  </w:num>
  <w:num w:numId="30">
    <w:abstractNumId w:val="12"/>
  </w:num>
  <w:num w:numId="31">
    <w:abstractNumId w:val="20"/>
  </w:num>
  <w:num w:numId="3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C4A"/>
    <w:rsid w:val="00002B2F"/>
    <w:rsid w:val="000072B5"/>
    <w:rsid w:val="000120AE"/>
    <w:rsid w:val="00026771"/>
    <w:rsid w:val="00027420"/>
    <w:rsid w:val="00027EF9"/>
    <w:rsid w:val="000328BA"/>
    <w:rsid w:val="00044401"/>
    <w:rsid w:val="00046D46"/>
    <w:rsid w:val="0005502C"/>
    <w:rsid w:val="000644A1"/>
    <w:rsid w:val="00064EA7"/>
    <w:rsid w:val="00071795"/>
    <w:rsid w:val="0007243E"/>
    <w:rsid w:val="000741EA"/>
    <w:rsid w:val="00077EFA"/>
    <w:rsid w:val="000811C6"/>
    <w:rsid w:val="00083CC8"/>
    <w:rsid w:val="00086B51"/>
    <w:rsid w:val="00090EA0"/>
    <w:rsid w:val="00094271"/>
    <w:rsid w:val="000A0575"/>
    <w:rsid w:val="000A1E9E"/>
    <w:rsid w:val="000A2C4C"/>
    <w:rsid w:val="000A548C"/>
    <w:rsid w:val="000A549C"/>
    <w:rsid w:val="000A66F6"/>
    <w:rsid w:val="000A6C69"/>
    <w:rsid w:val="000B05A7"/>
    <w:rsid w:val="000B5A71"/>
    <w:rsid w:val="000B65FD"/>
    <w:rsid w:val="000B7118"/>
    <w:rsid w:val="000B7594"/>
    <w:rsid w:val="000C2C0B"/>
    <w:rsid w:val="000C437E"/>
    <w:rsid w:val="000C5B8C"/>
    <w:rsid w:val="000E1FFA"/>
    <w:rsid w:val="000E3A49"/>
    <w:rsid w:val="000E4151"/>
    <w:rsid w:val="0010200F"/>
    <w:rsid w:val="001026A0"/>
    <w:rsid w:val="00102B60"/>
    <w:rsid w:val="001040E2"/>
    <w:rsid w:val="00106514"/>
    <w:rsid w:val="001072A4"/>
    <w:rsid w:val="00111543"/>
    <w:rsid w:val="00115BE1"/>
    <w:rsid w:val="00117B56"/>
    <w:rsid w:val="00125B25"/>
    <w:rsid w:val="00126381"/>
    <w:rsid w:val="001278D0"/>
    <w:rsid w:val="00131FE8"/>
    <w:rsid w:val="00135976"/>
    <w:rsid w:val="00140BFD"/>
    <w:rsid w:val="00142078"/>
    <w:rsid w:val="00144005"/>
    <w:rsid w:val="0015627C"/>
    <w:rsid w:val="00162BD8"/>
    <w:rsid w:val="0016396A"/>
    <w:rsid w:val="00170022"/>
    <w:rsid w:val="00182260"/>
    <w:rsid w:val="00194F61"/>
    <w:rsid w:val="001955CB"/>
    <w:rsid w:val="0019654C"/>
    <w:rsid w:val="001A54C8"/>
    <w:rsid w:val="001A79A9"/>
    <w:rsid w:val="001B0419"/>
    <w:rsid w:val="001B173B"/>
    <w:rsid w:val="001B19C7"/>
    <w:rsid w:val="001B27EC"/>
    <w:rsid w:val="001B2EB6"/>
    <w:rsid w:val="001B678B"/>
    <w:rsid w:val="001B7262"/>
    <w:rsid w:val="001B7B5B"/>
    <w:rsid w:val="001C0494"/>
    <w:rsid w:val="001C0B7C"/>
    <w:rsid w:val="001C2E35"/>
    <w:rsid w:val="001C58F3"/>
    <w:rsid w:val="001C79AF"/>
    <w:rsid w:val="001D1354"/>
    <w:rsid w:val="001D2D18"/>
    <w:rsid w:val="001D4113"/>
    <w:rsid w:val="001D5F5E"/>
    <w:rsid w:val="001D6C30"/>
    <w:rsid w:val="001E0190"/>
    <w:rsid w:val="001E07E4"/>
    <w:rsid w:val="001E0BFE"/>
    <w:rsid w:val="001E376A"/>
    <w:rsid w:val="001E3C29"/>
    <w:rsid w:val="001E48BC"/>
    <w:rsid w:val="001E4A3B"/>
    <w:rsid w:val="002038C9"/>
    <w:rsid w:val="00203CFD"/>
    <w:rsid w:val="00203D72"/>
    <w:rsid w:val="002064DF"/>
    <w:rsid w:val="00214CE8"/>
    <w:rsid w:val="00215D2B"/>
    <w:rsid w:val="002238BE"/>
    <w:rsid w:val="00224829"/>
    <w:rsid w:val="00245300"/>
    <w:rsid w:val="0024786E"/>
    <w:rsid w:val="00250795"/>
    <w:rsid w:val="002560A5"/>
    <w:rsid w:val="00256723"/>
    <w:rsid w:val="0026239D"/>
    <w:rsid w:val="00263889"/>
    <w:rsid w:val="002709C5"/>
    <w:rsid w:val="00271382"/>
    <w:rsid w:val="00274094"/>
    <w:rsid w:val="0027455A"/>
    <w:rsid w:val="00276E84"/>
    <w:rsid w:val="0028171F"/>
    <w:rsid w:val="00283651"/>
    <w:rsid w:val="00284734"/>
    <w:rsid w:val="00284D42"/>
    <w:rsid w:val="0029197F"/>
    <w:rsid w:val="002A1C9E"/>
    <w:rsid w:val="002A4D63"/>
    <w:rsid w:val="002A5FF6"/>
    <w:rsid w:val="002B1223"/>
    <w:rsid w:val="002B1AB0"/>
    <w:rsid w:val="002B1AC5"/>
    <w:rsid w:val="002B3959"/>
    <w:rsid w:val="002B40EF"/>
    <w:rsid w:val="002B55C5"/>
    <w:rsid w:val="002B63B2"/>
    <w:rsid w:val="002B769A"/>
    <w:rsid w:val="002C0C63"/>
    <w:rsid w:val="002C3A7F"/>
    <w:rsid w:val="002C40DE"/>
    <w:rsid w:val="002C41C9"/>
    <w:rsid w:val="002C4923"/>
    <w:rsid w:val="002C7126"/>
    <w:rsid w:val="002C78F8"/>
    <w:rsid w:val="002D038A"/>
    <w:rsid w:val="002D0F52"/>
    <w:rsid w:val="002D1D59"/>
    <w:rsid w:val="002D3045"/>
    <w:rsid w:val="002D5986"/>
    <w:rsid w:val="002D62CD"/>
    <w:rsid w:val="002E1163"/>
    <w:rsid w:val="002E66C4"/>
    <w:rsid w:val="002F14D9"/>
    <w:rsid w:val="002F371E"/>
    <w:rsid w:val="002F6E21"/>
    <w:rsid w:val="003040B3"/>
    <w:rsid w:val="00310D37"/>
    <w:rsid w:val="003121AA"/>
    <w:rsid w:val="003138D1"/>
    <w:rsid w:val="00326006"/>
    <w:rsid w:val="003265D8"/>
    <w:rsid w:val="00332FDF"/>
    <w:rsid w:val="0034600B"/>
    <w:rsid w:val="00350E44"/>
    <w:rsid w:val="003548B9"/>
    <w:rsid w:val="0035711A"/>
    <w:rsid w:val="00367346"/>
    <w:rsid w:val="00370D0D"/>
    <w:rsid w:val="00373CBE"/>
    <w:rsid w:val="00374FD0"/>
    <w:rsid w:val="003757CA"/>
    <w:rsid w:val="003765AB"/>
    <w:rsid w:val="0038512D"/>
    <w:rsid w:val="003855A8"/>
    <w:rsid w:val="00386BED"/>
    <w:rsid w:val="00391D18"/>
    <w:rsid w:val="0039205B"/>
    <w:rsid w:val="00393E03"/>
    <w:rsid w:val="003944F4"/>
    <w:rsid w:val="0039576A"/>
    <w:rsid w:val="003961BE"/>
    <w:rsid w:val="003A04FC"/>
    <w:rsid w:val="003A6118"/>
    <w:rsid w:val="003B26DC"/>
    <w:rsid w:val="003B4692"/>
    <w:rsid w:val="003B61E7"/>
    <w:rsid w:val="003C3B44"/>
    <w:rsid w:val="003C42FF"/>
    <w:rsid w:val="003D632F"/>
    <w:rsid w:val="003D6E78"/>
    <w:rsid w:val="003E0CD8"/>
    <w:rsid w:val="003E20EB"/>
    <w:rsid w:val="003E2F3B"/>
    <w:rsid w:val="00411DE7"/>
    <w:rsid w:val="00412C98"/>
    <w:rsid w:val="00413209"/>
    <w:rsid w:val="0043212C"/>
    <w:rsid w:val="00432F29"/>
    <w:rsid w:val="004332E2"/>
    <w:rsid w:val="00445C4C"/>
    <w:rsid w:val="004514B0"/>
    <w:rsid w:val="0045308E"/>
    <w:rsid w:val="00460C8E"/>
    <w:rsid w:val="0046101A"/>
    <w:rsid w:val="00461B90"/>
    <w:rsid w:val="004634D0"/>
    <w:rsid w:val="00470728"/>
    <w:rsid w:val="00473F7E"/>
    <w:rsid w:val="00480CA2"/>
    <w:rsid w:val="00482059"/>
    <w:rsid w:val="00493C4A"/>
    <w:rsid w:val="00497CA7"/>
    <w:rsid w:val="004A0050"/>
    <w:rsid w:val="004A115F"/>
    <w:rsid w:val="004A407A"/>
    <w:rsid w:val="004A514E"/>
    <w:rsid w:val="004B3552"/>
    <w:rsid w:val="004B37C8"/>
    <w:rsid w:val="004C2B89"/>
    <w:rsid w:val="004D02F2"/>
    <w:rsid w:val="004D5E43"/>
    <w:rsid w:val="004F02A3"/>
    <w:rsid w:val="004F15A5"/>
    <w:rsid w:val="00501E55"/>
    <w:rsid w:val="00503C34"/>
    <w:rsid w:val="00504C88"/>
    <w:rsid w:val="0050646E"/>
    <w:rsid w:val="005104C8"/>
    <w:rsid w:val="00514BB2"/>
    <w:rsid w:val="005224D1"/>
    <w:rsid w:val="00525272"/>
    <w:rsid w:val="005308B4"/>
    <w:rsid w:val="005351A1"/>
    <w:rsid w:val="00536931"/>
    <w:rsid w:val="00541FAF"/>
    <w:rsid w:val="00543956"/>
    <w:rsid w:val="0054413A"/>
    <w:rsid w:val="00545080"/>
    <w:rsid w:val="00550E04"/>
    <w:rsid w:val="0055408D"/>
    <w:rsid w:val="005666EB"/>
    <w:rsid w:val="005829BD"/>
    <w:rsid w:val="00583662"/>
    <w:rsid w:val="00586C6D"/>
    <w:rsid w:val="0059017B"/>
    <w:rsid w:val="005A1245"/>
    <w:rsid w:val="005A2592"/>
    <w:rsid w:val="005A28A1"/>
    <w:rsid w:val="005A41BC"/>
    <w:rsid w:val="005B0A12"/>
    <w:rsid w:val="005B0A43"/>
    <w:rsid w:val="005B0A6F"/>
    <w:rsid w:val="005B43AB"/>
    <w:rsid w:val="005B6A67"/>
    <w:rsid w:val="005B7B60"/>
    <w:rsid w:val="005C08E4"/>
    <w:rsid w:val="005C1467"/>
    <w:rsid w:val="005C22DD"/>
    <w:rsid w:val="005D328D"/>
    <w:rsid w:val="005D5A68"/>
    <w:rsid w:val="005E4044"/>
    <w:rsid w:val="005E54F5"/>
    <w:rsid w:val="005E7CD3"/>
    <w:rsid w:val="005F43DF"/>
    <w:rsid w:val="005F7FBE"/>
    <w:rsid w:val="0060086C"/>
    <w:rsid w:val="00600DA7"/>
    <w:rsid w:val="00601117"/>
    <w:rsid w:val="0060111D"/>
    <w:rsid w:val="00616F70"/>
    <w:rsid w:val="00625B78"/>
    <w:rsid w:val="00625C9A"/>
    <w:rsid w:val="00627186"/>
    <w:rsid w:val="00627213"/>
    <w:rsid w:val="00631934"/>
    <w:rsid w:val="0064099C"/>
    <w:rsid w:val="00641FD2"/>
    <w:rsid w:val="006434FB"/>
    <w:rsid w:val="00645A93"/>
    <w:rsid w:val="006630C7"/>
    <w:rsid w:val="006644DA"/>
    <w:rsid w:val="00666DA0"/>
    <w:rsid w:val="00675B4E"/>
    <w:rsid w:val="006814E8"/>
    <w:rsid w:val="0068150D"/>
    <w:rsid w:val="00694286"/>
    <w:rsid w:val="00694D7B"/>
    <w:rsid w:val="006A3530"/>
    <w:rsid w:val="006A4169"/>
    <w:rsid w:val="006B2666"/>
    <w:rsid w:val="006B337C"/>
    <w:rsid w:val="006B453E"/>
    <w:rsid w:val="006B5B7D"/>
    <w:rsid w:val="006C135A"/>
    <w:rsid w:val="006C4620"/>
    <w:rsid w:val="006E3D3F"/>
    <w:rsid w:val="006E4504"/>
    <w:rsid w:val="006E496F"/>
    <w:rsid w:val="006F1871"/>
    <w:rsid w:val="006F2BC1"/>
    <w:rsid w:val="006F34D4"/>
    <w:rsid w:val="006F462C"/>
    <w:rsid w:val="006F4DC2"/>
    <w:rsid w:val="00703B8E"/>
    <w:rsid w:val="00712797"/>
    <w:rsid w:val="00716654"/>
    <w:rsid w:val="00720482"/>
    <w:rsid w:val="00721E40"/>
    <w:rsid w:val="00723BD2"/>
    <w:rsid w:val="0072557F"/>
    <w:rsid w:val="00725FAB"/>
    <w:rsid w:val="00730ABA"/>
    <w:rsid w:val="00740FC5"/>
    <w:rsid w:val="00742672"/>
    <w:rsid w:val="00744D0E"/>
    <w:rsid w:val="00744F5B"/>
    <w:rsid w:val="00746B06"/>
    <w:rsid w:val="0075634A"/>
    <w:rsid w:val="00772046"/>
    <w:rsid w:val="0077247D"/>
    <w:rsid w:val="00787F11"/>
    <w:rsid w:val="0079222E"/>
    <w:rsid w:val="00792AD2"/>
    <w:rsid w:val="007966D1"/>
    <w:rsid w:val="007A176D"/>
    <w:rsid w:val="007A6408"/>
    <w:rsid w:val="007A6838"/>
    <w:rsid w:val="007B257A"/>
    <w:rsid w:val="007B419D"/>
    <w:rsid w:val="007C0381"/>
    <w:rsid w:val="007C37B3"/>
    <w:rsid w:val="007C47B9"/>
    <w:rsid w:val="007D4E12"/>
    <w:rsid w:val="007D6DAE"/>
    <w:rsid w:val="007E2B96"/>
    <w:rsid w:val="007E3B40"/>
    <w:rsid w:val="007E527E"/>
    <w:rsid w:val="007E5F2F"/>
    <w:rsid w:val="007F0DD1"/>
    <w:rsid w:val="007F5B5F"/>
    <w:rsid w:val="00802756"/>
    <w:rsid w:val="008061DF"/>
    <w:rsid w:val="008063AE"/>
    <w:rsid w:val="00810373"/>
    <w:rsid w:val="0081293C"/>
    <w:rsid w:val="00813B8F"/>
    <w:rsid w:val="00815652"/>
    <w:rsid w:val="00823BA4"/>
    <w:rsid w:val="0083055E"/>
    <w:rsid w:val="00831C67"/>
    <w:rsid w:val="0083472E"/>
    <w:rsid w:val="008359A2"/>
    <w:rsid w:val="008443AA"/>
    <w:rsid w:val="0084506E"/>
    <w:rsid w:val="00863645"/>
    <w:rsid w:val="008665C6"/>
    <w:rsid w:val="00873C78"/>
    <w:rsid w:val="00875D76"/>
    <w:rsid w:val="00881642"/>
    <w:rsid w:val="008820CD"/>
    <w:rsid w:val="0088274A"/>
    <w:rsid w:val="00883621"/>
    <w:rsid w:val="00884EDB"/>
    <w:rsid w:val="00887B1A"/>
    <w:rsid w:val="008A05AC"/>
    <w:rsid w:val="008A79E0"/>
    <w:rsid w:val="008A7BCC"/>
    <w:rsid w:val="008B0DD6"/>
    <w:rsid w:val="008B2821"/>
    <w:rsid w:val="008B44D2"/>
    <w:rsid w:val="008B4614"/>
    <w:rsid w:val="008C334D"/>
    <w:rsid w:val="008C35D5"/>
    <w:rsid w:val="008C3744"/>
    <w:rsid w:val="008E1691"/>
    <w:rsid w:val="008E48F1"/>
    <w:rsid w:val="008E5A23"/>
    <w:rsid w:val="008E7079"/>
    <w:rsid w:val="008E7600"/>
    <w:rsid w:val="008F41E1"/>
    <w:rsid w:val="008F4DF6"/>
    <w:rsid w:val="00900757"/>
    <w:rsid w:val="00900C5F"/>
    <w:rsid w:val="009109E3"/>
    <w:rsid w:val="0091234C"/>
    <w:rsid w:val="00914798"/>
    <w:rsid w:val="00920CC1"/>
    <w:rsid w:val="00924874"/>
    <w:rsid w:val="009248B0"/>
    <w:rsid w:val="00924964"/>
    <w:rsid w:val="00927A62"/>
    <w:rsid w:val="00936CDF"/>
    <w:rsid w:val="00940ED8"/>
    <w:rsid w:val="00947642"/>
    <w:rsid w:val="0095186E"/>
    <w:rsid w:val="009521AF"/>
    <w:rsid w:val="00952E30"/>
    <w:rsid w:val="00961F50"/>
    <w:rsid w:val="0097070F"/>
    <w:rsid w:val="0097134C"/>
    <w:rsid w:val="0097161B"/>
    <w:rsid w:val="009723DE"/>
    <w:rsid w:val="00973A75"/>
    <w:rsid w:val="00976C84"/>
    <w:rsid w:val="0098351B"/>
    <w:rsid w:val="00984A0A"/>
    <w:rsid w:val="0098651F"/>
    <w:rsid w:val="00986F18"/>
    <w:rsid w:val="00990F92"/>
    <w:rsid w:val="009A7671"/>
    <w:rsid w:val="009A7C57"/>
    <w:rsid w:val="009B6097"/>
    <w:rsid w:val="009C6E7A"/>
    <w:rsid w:val="009C7C8C"/>
    <w:rsid w:val="009D4C76"/>
    <w:rsid w:val="009D6B73"/>
    <w:rsid w:val="009E4764"/>
    <w:rsid w:val="009E653A"/>
    <w:rsid w:val="009F10CB"/>
    <w:rsid w:val="009F1AD6"/>
    <w:rsid w:val="009F7B11"/>
    <w:rsid w:val="00A022DE"/>
    <w:rsid w:val="00A04A2E"/>
    <w:rsid w:val="00A118D8"/>
    <w:rsid w:val="00A15A3A"/>
    <w:rsid w:val="00A20305"/>
    <w:rsid w:val="00A21CA7"/>
    <w:rsid w:val="00A2300E"/>
    <w:rsid w:val="00A32E33"/>
    <w:rsid w:val="00A32FD4"/>
    <w:rsid w:val="00A4037E"/>
    <w:rsid w:val="00A50214"/>
    <w:rsid w:val="00A5296E"/>
    <w:rsid w:val="00A5338A"/>
    <w:rsid w:val="00A55D57"/>
    <w:rsid w:val="00A600D6"/>
    <w:rsid w:val="00A60BE8"/>
    <w:rsid w:val="00A668EF"/>
    <w:rsid w:val="00A71A80"/>
    <w:rsid w:val="00A72753"/>
    <w:rsid w:val="00A72924"/>
    <w:rsid w:val="00A7539F"/>
    <w:rsid w:val="00A7672D"/>
    <w:rsid w:val="00A8055D"/>
    <w:rsid w:val="00A91158"/>
    <w:rsid w:val="00AA39E5"/>
    <w:rsid w:val="00AA3AFA"/>
    <w:rsid w:val="00AA6ED2"/>
    <w:rsid w:val="00AA7D57"/>
    <w:rsid w:val="00AB05AD"/>
    <w:rsid w:val="00AB086A"/>
    <w:rsid w:val="00AB15CD"/>
    <w:rsid w:val="00AB17F4"/>
    <w:rsid w:val="00AB35CA"/>
    <w:rsid w:val="00AB3B79"/>
    <w:rsid w:val="00AC0095"/>
    <w:rsid w:val="00AC7422"/>
    <w:rsid w:val="00AC7BBE"/>
    <w:rsid w:val="00AD0ADC"/>
    <w:rsid w:val="00AD79FB"/>
    <w:rsid w:val="00AD7A3B"/>
    <w:rsid w:val="00AE074F"/>
    <w:rsid w:val="00AE0CAC"/>
    <w:rsid w:val="00AE6DDC"/>
    <w:rsid w:val="00AF28A3"/>
    <w:rsid w:val="00AF3D5B"/>
    <w:rsid w:val="00B1475D"/>
    <w:rsid w:val="00B15B22"/>
    <w:rsid w:val="00B166D8"/>
    <w:rsid w:val="00B22757"/>
    <w:rsid w:val="00B233D3"/>
    <w:rsid w:val="00B23719"/>
    <w:rsid w:val="00B30D8C"/>
    <w:rsid w:val="00B3403B"/>
    <w:rsid w:val="00B46373"/>
    <w:rsid w:val="00B50D25"/>
    <w:rsid w:val="00B57E22"/>
    <w:rsid w:val="00B61BD7"/>
    <w:rsid w:val="00B63AFC"/>
    <w:rsid w:val="00B65D13"/>
    <w:rsid w:val="00B67F03"/>
    <w:rsid w:val="00B711D7"/>
    <w:rsid w:val="00B73AD7"/>
    <w:rsid w:val="00B75F14"/>
    <w:rsid w:val="00B76043"/>
    <w:rsid w:val="00B87634"/>
    <w:rsid w:val="00B87647"/>
    <w:rsid w:val="00B91A77"/>
    <w:rsid w:val="00B92A7D"/>
    <w:rsid w:val="00B95527"/>
    <w:rsid w:val="00BB503F"/>
    <w:rsid w:val="00BB56B7"/>
    <w:rsid w:val="00BB6C2F"/>
    <w:rsid w:val="00BB78EE"/>
    <w:rsid w:val="00BC0607"/>
    <w:rsid w:val="00BE03BB"/>
    <w:rsid w:val="00BE0CC4"/>
    <w:rsid w:val="00BF14C1"/>
    <w:rsid w:val="00BF15B1"/>
    <w:rsid w:val="00C07660"/>
    <w:rsid w:val="00C12316"/>
    <w:rsid w:val="00C173B5"/>
    <w:rsid w:val="00C24214"/>
    <w:rsid w:val="00C3240B"/>
    <w:rsid w:val="00C32801"/>
    <w:rsid w:val="00C32C33"/>
    <w:rsid w:val="00C35E32"/>
    <w:rsid w:val="00C40C1D"/>
    <w:rsid w:val="00C41450"/>
    <w:rsid w:val="00C42DD3"/>
    <w:rsid w:val="00C473C7"/>
    <w:rsid w:val="00C47E88"/>
    <w:rsid w:val="00C535DD"/>
    <w:rsid w:val="00C53C84"/>
    <w:rsid w:val="00C5497C"/>
    <w:rsid w:val="00C576C2"/>
    <w:rsid w:val="00C651FA"/>
    <w:rsid w:val="00C71868"/>
    <w:rsid w:val="00C72D7B"/>
    <w:rsid w:val="00C738A5"/>
    <w:rsid w:val="00C753EF"/>
    <w:rsid w:val="00C91A6C"/>
    <w:rsid w:val="00C944F0"/>
    <w:rsid w:val="00C944FE"/>
    <w:rsid w:val="00C97153"/>
    <w:rsid w:val="00CA0063"/>
    <w:rsid w:val="00CC0189"/>
    <w:rsid w:val="00CC5E0E"/>
    <w:rsid w:val="00CC5F36"/>
    <w:rsid w:val="00CD1F16"/>
    <w:rsid w:val="00CD78D0"/>
    <w:rsid w:val="00CF23F6"/>
    <w:rsid w:val="00CF6161"/>
    <w:rsid w:val="00CF76EF"/>
    <w:rsid w:val="00CF7767"/>
    <w:rsid w:val="00D0046E"/>
    <w:rsid w:val="00D01A18"/>
    <w:rsid w:val="00D040E0"/>
    <w:rsid w:val="00D07004"/>
    <w:rsid w:val="00D14491"/>
    <w:rsid w:val="00D17921"/>
    <w:rsid w:val="00D206DA"/>
    <w:rsid w:val="00D30178"/>
    <w:rsid w:val="00D32479"/>
    <w:rsid w:val="00D34C2F"/>
    <w:rsid w:val="00D35BBE"/>
    <w:rsid w:val="00D36DC3"/>
    <w:rsid w:val="00D4033B"/>
    <w:rsid w:val="00D447BA"/>
    <w:rsid w:val="00D50045"/>
    <w:rsid w:val="00D50720"/>
    <w:rsid w:val="00D510EA"/>
    <w:rsid w:val="00D55F3E"/>
    <w:rsid w:val="00D561DD"/>
    <w:rsid w:val="00D72CD1"/>
    <w:rsid w:val="00D7543C"/>
    <w:rsid w:val="00D96368"/>
    <w:rsid w:val="00D97301"/>
    <w:rsid w:val="00DA417E"/>
    <w:rsid w:val="00DB275D"/>
    <w:rsid w:val="00DB34F6"/>
    <w:rsid w:val="00DC2508"/>
    <w:rsid w:val="00DC3644"/>
    <w:rsid w:val="00DC478E"/>
    <w:rsid w:val="00DD1D32"/>
    <w:rsid w:val="00DD2AFE"/>
    <w:rsid w:val="00DD43FE"/>
    <w:rsid w:val="00DD51DA"/>
    <w:rsid w:val="00DD6F1C"/>
    <w:rsid w:val="00DE58EA"/>
    <w:rsid w:val="00DE660A"/>
    <w:rsid w:val="00DF0441"/>
    <w:rsid w:val="00DF0AB8"/>
    <w:rsid w:val="00DF70D6"/>
    <w:rsid w:val="00E00207"/>
    <w:rsid w:val="00E01E44"/>
    <w:rsid w:val="00E04444"/>
    <w:rsid w:val="00E047E1"/>
    <w:rsid w:val="00E102E5"/>
    <w:rsid w:val="00E111BA"/>
    <w:rsid w:val="00E11472"/>
    <w:rsid w:val="00E141C7"/>
    <w:rsid w:val="00E21657"/>
    <w:rsid w:val="00E275E0"/>
    <w:rsid w:val="00E32A34"/>
    <w:rsid w:val="00E32E6D"/>
    <w:rsid w:val="00E33365"/>
    <w:rsid w:val="00E3373B"/>
    <w:rsid w:val="00E407AC"/>
    <w:rsid w:val="00E41B13"/>
    <w:rsid w:val="00E4403F"/>
    <w:rsid w:val="00E52E82"/>
    <w:rsid w:val="00E54D09"/>
    <w:rsid w:val="00E63CD5"/>
    <w:rsid w:val="00E70B32"/>
    <w:rsid w:val="00E70C6F"/>
    <w:rsid w:val="00E726F6"/>
    <w:rsid w:val="00E72F2D"/>
    <w:rsid w:val="00E81098"/>
    <w:rsid w:val="00E82AD5"/>
    <w:rsid w:val="00E82E3B"/>
    <w:rsid w:val="00E860A3"/>
    <w:rsid w:val="00E865BC"/>
    <w:rsid w:val="00E8689C"/>
    <w:rsid w:val="00E90499"/>
    <w:rsid w:val="00E91A05"/>
    <w:rsid w:val="00E927EC"/>
    <w:rsid w:val="00E92F9A"/>
    <w:rsid w:val="00E9339D"/>
    <w:rsid w:val="00E939E9"/>
    <w:rsid w:val="00EA0607"/>
    <w:rsid w:val="00EB0804"/>
    <w:rsid w:val="00EB4AB3"/>
    <w:rsid w:val="00EC2468"/>
    <w:rsid w:val="00EC2FCD"/>
    <w:rsid w:val="00EE14CB"/>
    <w:rsid w:val="00EE14DD"/>
    <w:rsid w:val="00EE1A78"/>
    <w:rsid w:val="00EE74B1"/>
    <w:rsid w:val="00EF10F6"/>
    <w:rsid w:val="00F00CF5"/>
    <w:rsid w:val="00F02502"/>
    <w:rsid w:val="00F05E89"/>
    <w:rsid w:val="00F07F41"/>
    <w:rsid w:val="00F36574"/>
    <w:rsid w:val="00F40BDE"/>
    <w:rsid w:val="00F43138"/>
    <w:rsid w:val="00F44B67"/>
    <w:rsid w:val="00F471A4"/>
    <w:rsid w:val="00F628F8"/>
    <w:rsid w:val="00F64655"/>
    <w:rsid w:val="00F66F80"/>
    <w:rsid w:val="00F82413"/>
    <w:rsid w:val="00F877A8"/>
    <w:rsid w:val="00F9498B"/>
    <w:rsid w:val="00F9776A"/>
    <w:rsid w:val="00FB26A4"/>
    <w:rsid w:val="00FC4871"/>
    <w:rsid w:val="00FC5DD3"/>
    <w:rsid w:val="00FC69EE"/>
    <w:rsid w:val="00FC7722"/>
    <w:rsid w:val="00FD4755"/>
    <w:rsid w:val="00FD4BF9"/>
    <w:rsid w:val="00FD75D1"/>
    <w:rsid w:val="00FD778F"/>
    <w:rsid w:val="00FD7DCA"/>
    <w:rsid w:val="00FE1A52"/>
    <w:rsid w:val="00FE35E1"/>
    <w:rsid w:val="00FE4E94"/>
    <w:rsid w:val="00FE5AFA"/>
    <w:rsid w:val="00FF0A60"/>
    <w:rsid w:val="00FF1AD2"/>
    <w:rsid w:val="00FF1BA4"/>
    <w:rsid w:val="00FF2B2E"/>
    <w:rsid w:val="00FF321B"/>
    <w:rsid w:val="00FF37F1"/>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AAF8"/>
  <w15:docId w15:val="{D1020C0B-5931-214C-AAAC-76E5F437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BodyA">
    <w:name w:val="Body A"/>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paragraph" w:customStyle="1" w:styleId="BodyB">
    <w:name w:val="Body B"/>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color w:val="1154CC"/>
      <w:u w:val="single" w:color="1154CC"/>
    </w:rPr>
  </w:style>
  <w:style w:type="character" w:customStyle="1" w:styleId="Hyperlink1">
    <w:name w:val="Hyperlink.1"/>
    <w:basedOn w:val="None"/>
    <w:rPr>
      <w:rFonts w:ascii="Arial" w:eastAsia="Arial" w:hAnsi="Arial" w:cs="Arial"/>
      <w:color w:val="0000FF"/>
      <w:sz w:val="26"/>
      <w:szCs w:val="26"/>
      <w:u w:val="single" w:color="0000FF"/>
      <w:shd w:val="clear" w:color="auto" w:fill="FFFFFF"/>
      <w:lang w:val="en-US"/>
    </w:rPr>
  </w:style>
  <w:style w:type="paragraph" w:customStyle="1" w:styleId="Default">
    <w:name w:val="Default"/>
    <w:rPr>
      <w:rFonts w:ascii="Helvetica Neue" w:eastAsia="Helvetica Neue" w:hAnsi="Helvetica Neue" w:cs="Helvetica Neue"/>
      <w:color w:val="000000"/>
      <w:sz w:val="22"/>
      <w:szCs w:val="22"/>
      <w:u w:color="000000"/>
    </w:rPr>
  </w:style>
  <w:style w:type="character" w:customStyle="1" w:styleId="Hyperlink2">
    <w:name w:val="Hyperlink.2"/>
    <w:basedOn w:val="None"/>
    <w:rPr>
      <w:rFonts w:ascii="Calibri" w:eastAsia="Calibri" w:hAnsi="Calibri" w:cs="Calibri"/>
      <w:color w:val="000000"/>
      <w:u w:val="single" w:color="000000"/>
      <w:lang w:val="it-IT"/>
    </w:rPr>
  </w:style>
  <w:style w:type="character" w:customStyle="1" w:styleId="Hyperlink3">
    <w:name w:val="Hyperlink.3"/>
    <w:basedOn w:val="None"/>
    <w:rPr>
      <w:rFonts w:ascii="Calibri" w:eastAsia="Calibri" w:hAnsi="Calibri" w:cs="Calibri"/>
      <w:color w:val="000000"/>
      <w:u w:val="single" w:color="000000"/>
      <w:lang w:val="pt-PT"/>
    </w:rPr>
  </w:style>
  <w:style w:type="character" w:customStyle="1" w:styleId="Hyperlink20">
    <w:name w:val="Hyperlink.2.0"/>
    <w:rPr>
      <w:rFonts w:ascii="Calibri" w:eastAsia="Calibri" w:hAnsi="Calibri" w:cs="Calibri"/>
      <w:color w:val="000000"/>
      <w:u w:val="single" w:color="000000"/>
    </w:rPr>
  </w:style>
  <w:style w:type="numbering" w:customStyle="1" w:styleId="ImportedStyle3">
    <w:name w:val="Imported Style 3"/>
    <w:pPr>
      <w:numPr>
        <w:numId w:val="2"/>
      </w:numPr>
    </w:pPr>
  </w:style>
  <w:style w:type="paragraph" w:styleId="NormalWeb">
    <w:name w:val="Normal (Web)"/>
    <w:basedOn w:val="Normal"/>
    <w:uiPriority w:val="99"/>
    <w:unhideWhenUsed/>
    <w:rsid w:val="008A05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nresolvedMention1">
    <w:name w:val="Unresolved Mention1"/>
    <w:basedOn w:val="DefaultParagraphFont"/>
    <w:uiPriority w:val="99"/>
    <w:semiHidden/>
    <w:unhideWhenUsed/>
    <w:rsid w:val="008A05AC"/>
    <w:rPr>
      <w:color w:val="605E5C"/>
      <w:shd w:val="clear" w:color="auto" w:fill="E1DFDD"/>
    </w:rPr>
  </w:style>
  <w:style w:type="character" w:styleId="Strong">
    <w:name w:val="Strong"/>
    <w:basedOn w:val="DefaultParagraphFont"/>
    <w:uiPriority w:val="22"/>
    <w:qFormat/>
    <w:rsid w:val="002C40DE"/>
    <w:rPr>
      <w:b/>
      <w:bCs/>
    </w:rPr>
  </w:style>
  <w:style w:type="paragraph" w:styleId="EndnoteText">
    <w:name w:val="endnote text"/>
    <w:basedOn w:val="Normal"/>
    <w:link w:val="EndnoteTextChar"/>
    <w:uiPriority w:val="99"/>
    <w:semiHidden/>
    <w:unhideWhenUsed/>
    <w:rsid w:val="00E52E82"/>
    <w:pPr>
      <w:pBdr>
        <w:top w:val="none" w:sz="0" w:space="0" w:color="auto"/>
        <w:left w:val="none" w:sz="0" w:space="0" w:color="auto"/>
        <w:bottom w:val="none" w:sz="0" w:space="0" w:color="auto"/>
        <w:right w:val="none" w:sz="0" w:space="0" w:color="auto"/>
        <w:between w:val="none" w:sz="0" w:space="0" w:color="auto"/>
        <w:bar w:val="none" w:sz="0" w:color="auto"/>
      </w:pBdr>
      <w:snapToGrid w:val="0"/>
    </w:pPr>
    <w:rPr>
      <w:rFonts w:ascii="Courier" w:eastAsiaTheme="minorEastAsia" w:hAnsi="Courier" w:cs="Calibri"/>
      <w:bdr w:val="none" w:sz="0" w:space="0" w:color="auto"/>
    </w:rPr>
  </w:style>
  <w:style w:type="character" w:customStyle="1" w:styleId="EndnoteTextChar">
    <w:name w:val="Endnote Text Char"/>
    <w:basedOn w:val="DefaultParagraphFont"/>
    <w:link w:val="EndnoteText"/>
    <w:uiPriority w:val="99"/>
    <w:semiHidden/>
    <w:rsid w:val="00E52E82"/>
    <w:rPr>
      <w:rFonts w:ascii="Courier" w:eastAsiaTheme="minorEastAsia" w:hAnsi="Courier" w:cs="Calibri"/>
      <w:sz w:val="24"/>
      <w:szCs w:val="24"/>
      <w:bdr w:val="none" w:sz="0" w:space="0" w:color="auto"/>
    </w:rPr>
  </w:style>
  <w:style w:type="table" w:styleId="TableGrid">
    <w:name w:val="Table Grid"/>
    <w:basedOn w:val="TableNormal"/>
    <w:uiPriority w:val="39"/>
    <w:rsid w:val="00E32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0D8C"/>
    <w:rPr>
      <w:color w:val="FF00FF" w:themeColor="followedHyperlink"/>
      <w:u w:val="single"/>
    </w:rPr>
  </w:style>
  <w:style w:type="character" w:styleId="CommentReference">
    <w:name w:val="annotation reference"/>
    <w:basedOn w:val="DefaultParagraphFont"/>
    <w:uiPriority w:val="99"/>
    <w:semiHidden/>
    <w:unhideWhenUsed/>
    <w:rsid w:val="00C91A6C"/>
    <w:rPr>
      <w:sz w:val="16"/>
      <w:szCs w:val="16"/>
    </w:rPr>
  </w:style>
  <w:style w:type="paragraph" w:styleId="CommentText">
    <w:name w:val="annotation text"/>
    <w:basedOn w:val="Normal"/>
    <w:link w:val="CommentTextChar"/>
    <w:uiPriority w:val="99"/>
    <w:semiHidden/>
    <w:unhideWhenUsed/>
    <w:rsid w:val="00C91A6C"/>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szCs w:val="20"/>
      <w:bdr w:val="none" w:sz="0" w:space="0" w:color="auto"/>
    </w:rPr>
  </w:style>
  <w:style w:type="character" w:customStyle="1" w:styleId="CommentTextChar">
    <w:name w:val="Comment Text Char"/>
    <w:basedOn w:val="DefaultParagraphFont"/>
    <w:link w:val="CommentText"/>
    <w:uiPriority w:val="99"/>
    <w:semiHidden/>
    <w:rsid w:val="00C91A6C"/>
    <w:rPr>
      <w:rFonts w:asciiTheme="minorHAnsi" w:eastAsiaTheme="minorHAnsi" w:hAnsiTheme="minorHAnsi" w:cstheme="minorBidi"/>
      <w:bdr w:val="none" w:sz="0" w:space="0" w:color="auto"/>
    </w:rPr>
  </w:style>
  <w:style w:type="paragraph" w:styleId="BalloonText">
    <w:name w:val="Balloon Text"/>
    <w:basedOn w:val="Normal"/>
    <w:link w:val="BalloonTextChar"/>
    <w:uiPriority w:val="99"/>
    <w:semiHidden/>
    <w:unhideWhenUsed/>
    <w:rsid w:val="00C91A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A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91A6C"/>
    <w:pPr>
      <w:pBdr>
        <w:top w:val="nil"/>
        <w:left w:val="nil"/>
        <w:bottom w:val="nil"/>
        <w:right w:val="nil"/>
        <w:between w:val="nil"/>
        <w:bar w:val="nil"/>
      </w:pBdr>
      <w:spacing w:after="0"/>
    </w:pPr>
    <w:rPr>
      <w:rFonts w:ascii="Times New Roman" w:eastAsia="Arial Unicode MS" w:hAnsi="Times New Roman" w:cs="Times New Roman"/>
      <w:b/>
      <w:bCs/>
      <w:bdr w:val="nil"/>
    </w:rPr>
  </w:style>
  <w:style w:type="character" w:customStyle="1" w:styleId="CommentSubjectChar">
    <w:name w:val="Comment Subject Char"/>
    <w:basedOn w:val="CommentTextChar"/>
    <w:link w:val="CommentSubject"/>
    <w:uiPriority w:val="99"/>
    <w:semiHidden/>
    <w:rsid w:val="00C91A6C"/>
    <w:rPr>
      <w:rFonts w:asciiTheme="minorHAnsi" w:eastAsiaTheme="minorHAnsi" w:hAnsiTheme="minorHAnsi" w:cstheme="minorBidi"/>
      <w:b/>
      <w:bCs/>
      <w:bdr w:val="none" w:sz="0" w:space="0" w:color="auto"/>
    </w:rPr>
  </w:style>
  <w:style w:type="paragraph" w:customStyle="1" w:styleId="p3">
    <w:name w:val="p3"/>
    <w:basedOn w:val="Normal"/>
    <w:rsid w:val="003957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character" w:customStyle="1" w:styleId="s2">
    <w:name w:val="s2"/>
    <w:basedOn w:val="DefaultParagraphFont"/>
    <w:rsid w:val="0039576A"/>
  </w:style>
  <w:style w:type="character" w:customStyle="1" w:styleId="apple-converted-space">
    <w:name w:val="apple-converted-space"/>
    <w:basedOn w:val="DefaultParagraphFont"/>
    <w:rsid w:val="0039576A"/>
  </w:style>
  <w:style w:type="character" w:styleId="UnresolvedMention">
    <w:name w:val="Unresolved Mention"/>
    <w:basedOn w:val="DefaultParagraphFont"/>
    <w:uiPriority w:val="99"/>
    <w:semiHidden/>
    <w:unhideWhenUsed/>
    <w:rsid w:val="00BE0CC4"/>
    <w:rPr>
      <w:color w:val="605E5C"/>
      <w:shd w:val="clear" w:color="auto" w:fill="E1DFDD"/>
    </w:rPr>
  </w:style>
  <w:style w:type="paragraph" w:styleId="PlainText">
    <w:name w:val="Plain Text"/>
    <w:basedOn w:val="Normal"/>
    <w:link w:val="PlainTextChar"/>
    <w:uiPriority w:val="99"/>
    <w:semiHidden/>
    <w:unhideWhenUsed/>
    <w:rsid w:val="00E2165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E21657"/>
    <w:rPr>
      <w:rFonts w:ascii="Calibri" w:eastAsiaTheme="minorHAnsi" w:hAnsi="Calibri" w:cstheme="minorBidi"/>
      <w:sz w:val="22"/>
      <w:szCs w:val="21"/>
      <w:bdr w:val="none" w:sz="0" w:space="0" w:color="auto"/>
    </w:rPr>
  </w:style>
  <w:style w:type="paragraph" w:customStyle="1" w:styleId="m6569537984187661474msolistparagraph">
    <w:name w:val="m_6569537984187661474msolistparagraph"/>
    <w:basedOn w:val="Normal"/>
    <w:rsid w:val="00350E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tab-span">
    <w:name w:val="apple-tab-span"/>
    <w:basedOn w:val="DefaultParagraphFont"/>
    <w:rsid w:val="005C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0016">
      <w:bodyDiv w:val="1"/>
      <w:marLeft w:val="0"/>
      <w:marRight w:val="0"/>
      <w:marTop w:val="0"/>
      <w:marBottom w:val="0"/>
      <w:divBdr>
        <w:top w:val="none" w:sz="0" w:space="0" w:color="auto"/>
        <w:left w:val="none" w:sz="0" w:space="0" w:color="auto"/>
        <w:bottom w:val="none" w:sz="0" w:space="0" w:color="auto"/>
        <w:right w:val="none" w:sz="0" w:space="0" w:color="auto"/>
      </w:divBdr>
    </w:div>
    <w:div w:id="40399558">
      <w:bodyDiv w:val="1"/>
      <w:marLeft w:val="0"/>
      <w:marRight w:val="0"/>
      <w:marTop w:val="0"/>
      <w:marBottom w:val="0"/>
      <w:divBdr>
        <w:top w:val="none" w:sz="0" w:space="0" w:color="auto"/>
        <w:left w:val="none" w:sz="0" w:space="0" w:color="auto"/>
        <w:bottom w:val="none" w:sz="0" w:space="0" w:color="auto"/>
        <w:right w:val="none" w:sz="0" w:space="0" w:color="auto"/>
      </w:divBdr>
    </w:div>
    <w:div w:id="68354770">
      <w:bodyDiv w:val="1"/>
      <w:marLeft w:val="0"/>
      <w:marRight w:val="0"/>
      <w:marTop w:val="0"/>
      <w:marBottom w:val="0"/>
      <w:divBdr>
        <w:top w:val="none" w:sz="0" w:space="0" w:color="auto"/>
        <w:left w:val="none" w:sz="0" w:space="0" w:color="auto"/>
        <w:bottom w:val="none" w:sz="0" w:space="0" w:color="auto"/>
        <w:right w:val="none" w:sz="0" w:space="0" w:color="auto"/>
      </w:divBdr>
    </w:div>
    <w:div w:id="78134743">
      <w:bodyDiv w:val="1"/>
      <w:marLeft w:val="0"/>
      <w:marRight w:val="0"/>
      <w:marTop w:val="0"/>
      <w:marBottom w:val="0"/>
      <w:divBdr>
        <w:top w:val="none" w:sz="0" w:space="0" w:color="auto"/>
        <w:left w:val="none" w:sz="0" w:space="0" w:color="auto"/>
        <w:bottom w:val="none" w:sz="0" w:space="0" w:color="auto"/>
        <w:right w:val="none" w:sz="0" w:space="0" w:color="auto"/>
      </w:divBdr>
    </w:div>
    <w:div w:id="141771843">
      <w:bodyDiv w:val="1"/>
      <w:marLeft w:val="0"/>
      <w:marRight w:val="0"/>
      <w:marTop w:val="0"/>
      <w:marBottom w:val="0"/>
      <w:divBdr>
        <w:top w:val="none" w:sz="0" w:space="0" w:color="auto"/>
        <w:left w:val="none" w:sz="0" w:space="0" w:color="auto"/>
        <w:bottom w:val="none" w:sz="0" w:space="0" w:color="auto"/>
        <w:right w:val="none" w:sz="0" w:space="0" w:color="auto"/>
      </w:divBdr>
    </w:div>
    <w:div w:id="151876123">
      <w:bodyDiv w:val="1"/>
      <w:marLeft w:val="0"/>
      <w:marRight w:val="0"/>
      <w:marTop w:val="0"/>
      <w:marBottom w:val="0"/>
      <w:divBdr>
        <w:top w:val="none" w:sz="0" w:space="0" w:color="auto"/>
        <w:left w:val="none" w:sz="0" w:space="0" w:color="auto"/>
        <w:bottom w:val="none" w:sz="0" w:space="0" w:color="auto"/>
        <w:right w:val="none" w:sz="0" w:space="0" w:color="auto"/>
      </w:divBdr>
    </w:div>
    <w:div w:id="208760094">
      <w:bodyDiv w:val="1"/>
      <w:marLeft w:val="0"/>
      <w:marRight w:val="0"/>
      <w:marTop w:val="0"/>
      <w:marBottom w:val="0"/>
      <w:divBdr>
        <w:top w:val="none" w:sz="0" w:space="0" w:color="auto"/>
        <w:left w:val="none" w:sz="0" w:space="0" w:color="auto"/>
        <w:bottom w:val="none" w:sz="0" w:space="0" w:color="auto"/>
        <w:right w:val="none" w:sz="0" w:space="0" w:color="auto"/>
      </w:divBdr>
    </w:div>
    <w:div w:id="208882373">
      <w:bodyDiv w:val="1"/>
      <w:marLeft w:val="0"/>
      <w:marRight w:val="0"/>
      <w:marTop w:val="0"/>
      <w:marBottom w:val="0"/>
      <w:divBdr>
        <w:top w:val="none" w:sz="0" w:space="0" w:color="auto"/>
        <w:left w:val="none" w:sz="0" w:space="0" w:color="auto"/>
        <w:bottom w:val="none" w:sz="0" w:space="0" w:color="auto"/>
        <w:right w:val="none" w:sz="0" w:space="0" w:color="auto"/>
      </w:divBdr>
    </w:div>
    <w:div w:id="236016105">
      <w:bodyDiv w:val="1"/>
      <w:marLeft w:val="0"/>
      <w:marRight w:val="0"/>
      <w:marTop w:val="0"/>
      <w:marBottom w:val="0"/>
      <w:divBdr>
        <w:top w:val="none" w:sz="0" w:space="0" w:color="auto"/>
        <w:left w:val="none" w:sz="0" w:space="0" w:color="auto"/>
        <w:bottom w:val="none" w:sz="0" w:space="0" w:color="auto"/>
        <w:right w:val="none" w:sz="0" w:space="0" w:color="auto"/>
      </w:divBdr>
    </w:div>
    <w:div w:id="247227225">
      <w:bodyDiv w:val="1"/>
      <w:marLeft w:val="0"/>
      <w:marRight w:val="0"/>
      <w:marTop w:val="0"/>
      <w:marBottom w:val="0"/>
      <w:divBdr>
        <w:top w:val="none" w:sz="0" w:space="0" w:color="auto"/>
        <w:left w:val="none" w:sz="0" w:space="0" w:color="auto"/>
        <w:bottom w:val="none" w:sz="0" w:space="0" w:color="auto"/>
        <w:right w:val="none" w:sz="0" w:space="0" w:color="auto"/>
      </w:divBdr>
    </w:div>
    <w:div w:id="274289958">
      <w:bodyDiv w:val="1"/>
      <w:marLeft w:val="0"/>
      <w:marRight w:val="0"/>
      <w:marTop w:val="0"/>
      <w:marBottom w:val="0"/>
      <w:divBdr>
        <w:top w:val="none" w:sz="0" w:space="0" w:color="auto"/>
        <w:left w:val="none" w:sz="0" w:space="0" w:color="auto"/>
        <w:bottom w:val="none" w:sz="0" w:space="0" w:color="auto"/>
        <w:right w:val="none" w:sz="0" w:space="0" w:color="auto"/>
      </w:divBdr>
    </w:div>
    <w:div w:id="274412477">
      <w:bodyDiv w:val="1"/>
      <w:marLeft w:val="0"/>
      <w:marRight w:val="0"/>
      <w:marTop w:val="0"/>
      <w:marBottom w:val="0"/>
      <w:divBdr>
        <w:top w:val="none" w:sz="0" w:space="0" w:color="auto"/>
        <w:left w:val="none" w:sz="0" w:space="0" w:color="auto"/>
        <w:bottom w:val="none" w:sz="0" w:space="0" w:color="auto"/>
        <w:right w:val="none" w:sz="0" w:space="0" w:color="auto"/>
      </w:divBdr>
    </w:div>
    <w:div w:id="285357282">
      <w:bodyDiv w:val="1"/>
      <w:marLeft w:val="0"/>
      <w:marRight w:val="0"/>
      <w:marTop w:val="0"/>
      <w:marBottom w:val="0"/>
      <w:divBdr>
        <w:top w:val="none" w:sz="0" w:space="0" w:color="auto"/>
        <w:left w:val="none" w:sz="0" w:space="0" w:color="auto"/>
        <w:bottom w:val="none" w:sz="0" w:space="0" w:color="auto"/>
        <w:right w:val="none" w:sz="0" w:space="0" w:color="auto"/>
      </w:divBdr>
    </w:div>
    <w:div w:id="336231786">
      <w:bodyDiv w:val="1"/>
      <w:marLeft w:val="0"/>
      <w:marRight w:val="0"/>
      <w:marTop w:val="0"/>
      <w:marBottom w:val="0"/>
      <w:divBdr>
        <w:top w:val="none" w:sz="0" w:space="0" w:color="auto"/>
        <w:left w:val="none" w:sz="0" w:space="0" w:color="auto"/>
        <w:bottom w:val="none" w:sz="0" w:space="0" w:color="auto"/>
        <w:right w:val="none" w:sz="0" w:space="0" w:color="auto"/>
      </w:divBdr>
    </w:div>
    <w:div w:id="350256440">
      <w:bodyDiv w:val="1"/>
      <w:marLeft w:val="0"/>
      <w:marRight w:val="0"/>
      <w:marTop w:val="0"/>
      <w:marBottom w:val="0"/>
      <w:divBdr>
        <w:top w:val="none" w:sz="0" w:space="0" w:color="auto"/>
        <w:left w:val="none" w:sz="0" w:space="0" w:color="auto"/>
        <w:bottom w:val="none" w:sz="0" w:space="0" w:color="auto"/>
        <w:right w:val="none" w:sz="0" w:space="0" w:color="auto"/>
      </w:divBdr>
    </w:div>
    <w:div w:id="380983761">
      <w:bodyDiv w:val="1"/>
      <w:marLeft w:val="0"/>
      <w:marRight w:val="0"/>
      <w:marTop w:val="0"/>
      <w:marBottom w:val="0"/>
      <w:divBdr>
        <w:top w:val="none" w:sz="0" w:space="0" w:color="auto"/>
        <w:left w:val="none" w:sz="0" w:space="0" w:color="auto"/>
        <w:bottom w:val="none" w:sz="0" w:space="0" w:color="auto"/>
        <w:right w:val="none" w:sz="0" w:space="0" w:color="auto"/>
      </w:divBdr>
    </w:div>
    <w:div w:id="415902152">
      <w:bodyDiv w:val="1"/>
      <w:marLeft w:val="0"/>
      <w:marRight w:val="0"/>
      <w:marTop w:val="0"/>
      <w:marBottom w:val="0"/>
      <w:divBdr>
        <w:top w:val="none" w:sz="0" w:space="0" w:color="auto"/>
        <w:left w:val="none" w:sz="0" w:space="0" w:color="auto"/>
        <w:bottom w:val="none" w:sz="0" w:space="0" w:color="auto"/>
        <w:right w:val="none" w:sz="0" w:space="0" w:color="auto"/>
      </w:divBdr>
    </w:div>
    <w:div w:id="420492349">
      <w:bodyDiv w:val="1"/>
      <w:marLeft w:val="0"/>
      <w:marRight w:val="0"/>
      <w:marTop w:val="0"/>
      <w:marBottom w:val="0"/>
      <w:divBdr>
        <w:top w:val="none" w:sz="0" w:space="0" w:color="auto"/>
        <w:left w:val="none" w:sz="0" w:space="0" w:color="auto"/>
        <w:bottom w:val="none" w:sz="0" w:space="0" w:color="auto"/>
        <w:right w:val="none" w:sz="0" w:space="0" w:color="auto"/>
      </w:divBdr>
    </w:div>
    <w:div w:id="425614174">
      <w:bodyDiv w:val="1"/>
      <w:marLeft w:val="0"/>
      <w:marRight w:val="0"/>
      <w:marTop w:val="0"/>
      <w:marBottom w:val="0"/>
      <w:divBdr>
        <w:top w:val="none" w:sz="0" w:space="0" w:color="auto"/>
        <w:left w:val="none" w:sz="0" w:space="0" w:color="auto"/>
        <w:bottom w:val="none" w:sz="0" w:space="0" w:color="auto"/>
        <w:right w:val="none" w:sz="0" w:space="0" w:color="auto"/>
      </w:divBdr>
    </w:div>
    <w:div w:id="456527655">
      <w:bodyDiv w:val="1"/>
      <w:marLeft w:val="0"/>
      <w:marRight w:val="0"/>
      <w:marTop w:val="0"/>
      <w:marBottom w:val="0"/>
      <w:divBdr>
        <w:top w:val="none" w:sz="0" w:space="0" w:color="auto"/>
        <w:left w:val="none" w:sz="0" w:space="0" w:color="auto"/>
        <w:bottom w:val="none" w:sz="0" w:space="0" w:color="auto"/>
        <w:right w:val="none" w:sz="0" w:space="0" w:color="auto"/>
      </w:divBdr>
    </w:div>
    <w:div w:id="676351054">
      <w:bodyDiv w:val="1"/>
      <w:marLeft w:val="0"/>
      <w:marRight w:val="0"/>
      <w:marTop w:val="0"/>
      <w:marBottom w:val="0"/>
      <w:divBdr>
        <w:top w:val="none" w:sz="0" w:space="0" w:color="auto"/>
        <w:left w:val="none" w:sz="0" w:space="0" w:color="auto"/>
        <w:bottom w:val="none" w:sz="0" w:space="0" w:color="auto"/>
        <w:right w:val="none" w:sz="0" w:space="0" w:color="auto"/>
      </w:divBdr>
    </w:div>
    <w:div w:id="682508960">
      <w:bodyDiv w:val="1"/>
      <w:marLeft w:val="0"/>
      <w:marRight w:val="0"/>
      <w:marTop w:val="0"/>
      <w:marBottom w:val="0"/>
      <w:divBdr>
        <w:top w:val="none" w:sz="0" w:space="0" w:color="auto"/>
        <w:left w:val="none" w:sz="0" w:space="0" w:color="auto"/>
        <w:bottom w:val="none" w:sz="0" w:space="0" w:color="auto"/>
        <w:right w:val="none" w:sz="0" w:space="0" w:color="auto"/>
      </w:divBdr>
    </w:div>
    <w:div w:id="695546525">
      <w:bodyDiv w:val="1"/>
      <w:marLeft w:val="0"/>
      <w:marRight w:val="0"/>
      <w:marTop w:val="0"/>
      <w:marBottom w:val="0"/>
      <w:divBdr>
        <w:top w:val="none" w:sz="0" w:space="0" w:color="auto"/>
        <w:left w:val="none" w:sz="0" w:space="0" w:color="auto"/>
        <w:bottom w:val="none" w:sz="0" w:space="0" w:color="auto"/>
        <w:right w:val="none" w:sz="0" w:space="0" w:color="auto"/>
      </w:divBdr>
    </w:div>
    <w:div w:id="739014265">
      <w:bodyDiv w:val="1"/>
      <w:marLeft w:val="0"/>
      <w:marRight w:val="0"/>
      <w:marTop w:val="0"/>
      <w:marBottom w:val="0"/>
      <w:divBdr>
        <w:top w:val="none" w:sz="0" w:space="0" w:color="auto"/>
        <w:left w:val="none" w:sz="0" w:space="0" w:color="auto"/>
        <w:bottom w:val="none" w:sz="0" w:space="0" w:color="auto"/>
        <w:right w:val="none" w:sz="0" w:space="0" w:color="auto"/>
      </w:divBdr>
    </w:div>
    <w:div w:id="835389635">
      <w:bodyDiv w:val="1"/>
      <w:marLeft w:val="0"/>
      <w:marRight w:val="0"/>
      <w:marTop w:val="0"/>
      <w:marBottom w:val="0"/>
      <w:divBdr>
        <w:top w:val="none" w:sz="0" w:space="0" w:color="auto"/>
        <w:left w:val="none" w:sz="0" w:space="0" w:color="auto"/>
        <w:bottom w:val="none" w:sz="0" w:space="0" w:color="auto"/>
        <w:right w:val="none" w:sz="0" w:space="0" w:color="auto"/>
      </w:divBdr>
    </w:div>
    <w:div w:id="857891728">
      <w:bodyDiv w:val="1"/>
      <w:marLeft w:val="0"/>
      <w:marRight w:val="0"/>
      <w:marTop w:val="0"/>
      <w:marBottom w:val="0"/>
      <w:divBdr>
        <w:top w:val="none" w:sz="0" w:space="0" w:color="auto"/>
        <w:left w:val="none" w:sz="0" w:space="0" w:color="auto"/>
        <w:bottom w:val="none" w:sz="0" w:space="0" w:color="auto"/>
        <w:right w:val="none" w:sz="0" w:space="0" w:color="auto"/>
      </w:divBdr>
    </w:div>
    <w:div w:id="907879229">
      <w:bodyDiv w:val="1"/>
      <w:marLeft w:val="0"/>
      <w:marRight w:val="0"/>
      <w:marTop w:val="0"/>
      <w:marBottom w:val="0"/>
      <w:divBdr>
        <w:top w:val="none" w:sz="0" w:space="0" w:color="auto"/>
        <w:left w:val="none" w:sz="0" w:space="0" w:color="auto"/>
        <w:bottom w:val="none" w:sz="0" w:space="0" w:color="auto"/>
        <w:right w:val="none" w:sz="0" w:space="0" w:color="auto"/>
      </w:divBdr>
    </w:div>
    <w:div w:id="984437148">
      <w:bodyDiv w:val="1"/>
      <w:marLeft w:val="0"/>
      <w:marRight w:val="0"/>
      <w:marTop w:val="0"/>
      <w:marBottom w:val="0"/>
      <w:divBdr>
        <w:top w:val="none" w:sz="0" w:space="0" w:color="auto"/>
        <w:left w:val="none" w:sz="0" w:space="0" w:color="auto"/>
        <w:bottom w:val="none" w:sz="0" w:space="0" w:color="auto"/>
        <w:right w:val="none" w:sz="0" w:space="0" w:color="auto"/>
      </w:divBdr>
    </w:div>
    <w:div w:id="997535477">
      <w:bodyDiv w:val="1"/>
      <w:marLeft w:val="0"/>
      <w:marRight w:val="0"/>
      <w:marTop w:val="0"/>
      <w:marBottom w:val="0"/>
      <w:divBdr>
        <w:top w:val="none" w:sz="0" w:space="0" w:color="auto"/>
        <w:left w:val="none" w:sz="0" w:space="0" w:color="auto"/>
        <w:bottom w:val="none" w:sz="0" w:space="0" w:color="auto"/>
        <w:right w:val="none" w:sz="0" w:space="0" w:color="auto"/>
      </w:divBdr>
    </w:div>
    <w:div w:id="1004210987">
      <w:bodyDiv w:val="1"/>
      <w:marLeft w:val="0"/>
      <w:marRight w:val="0"/>
      <w:marTop w:val="0"/>
      <w:marBottom w:val="0"/>
      <w:divBdr>
        <w:top w:val="none" w:sz="0" w:space="0" w:color="auto"/>
        <w:left w:val="none" w:sz="0" w:space="0" w:color="auto"/>
        <w:bottom w:val="none" w:sz="0" w:space="0" w:color="auto"/>
        <w:right w:val="none" w:sz="0" w:space="0" w:color="auto"/>
      </w:divBdr>
    </w:div>
    <w:div w:id="1061051331">
      <w:bodyDiv w:val="1"/>
      <w:marLeft w:val="0"/>
      <w:marRight w:val="0"/>
      <w:marTop w:val="0"/>
      <w:marBottom w:val="0"/>
      <w:divBdr>
        <w:top w:val="none" w:sz="0" w:space="0" w:color="auto"/>
        <w:left w:val="none" w:sz="0" w:space="0" w:color="auto"/>
        <w:bottom w:val="none" w:sz="0" w:space="0" w:color="auto"/>
        <w:right w:val="none" w:sz="0" w:space="0" w:color="auto"/>
      </w:divBdr>
    </w:div>
    <w:div w:id="1103960930">
      <w:bodyDiv w:val="1"/>
      <w:marLeft w:val="0"/>
      <w:marRight w:val="0"/>
      <w:marTop w:val="0"/>
      <w:marBottom w:val="0"/>
      <w:divBdr>
        <w:top w:val="none" w:sz="0" w:space="0" w:color="auto"/>
        <w:left w:val="none" w:sz="0" w:space="0" w:color="auto"/>
        <w:bottom w:val="none" w:sz="0" w:space="0" w:color="auto"/>
        <w:right w:val="none" w:sz="0" w:space="0" w:color="auto"/>
      </w:divBdr>
    </w:div>
    <w:div w:id="1276014163">
      <w:bodyDiv w:val="1"/>
      <w:marLeft w:val="0"/>
      <w:marRight w:val="0"/>
      <w:marTop w:val="0"/>
      <w:marBottom w:val="0"/>
      <w:divBdr>
        <w:top w:val="none" w:sz="0" w:space="0" w:color="auto"/>
        <w:left w:val="none" w:sz="0" w:space="0" w:color="auto"/>
        <w:bottom w:val="none" w:sz="0" w:space="0" w:color="auto"/>
        <w:right w:val="none" w:sz="0" w:space="0" w:color="auto"/>
      </w:divBdr>
    </w:div>
    <w:div w:id="1298100559">
      <w:bodyDiv w:val="1"/>
      <w:marLeft w:val="0"/>
      <w:marRight w:val="0"/>
      <w:marTop w:val="0"/>
      <w:marBottom w:val="0"/>
      <w:divBdr>
        <w:top w:val="none" w:sz="0" w:space="0" w:color="auto"/>
        <w:left w:val="none" w:sz="0" w:space="0" w:color="auto"/>
        <w:bottom w:val="none" w:sz="0" w:space="0" w:color="auto"/>
        <w:right w:val="none" w:sz="0" w:space="0" w:color="auto"/>
      </w:divBdr>
    </w:div>
    <w:div w:id="1386880219">
      <w:bodyDiv w:val="1"/>
      <w:marLeft w:val="0"/>
      <w:marRight w:val="0"/>
      <w:marTop w:val="0"/>
      <w:marBottom w:val="0"/>
      <w:divBdr>
        <w:top w:val="none" w:sz="0" w:space="0" w:color="auto"/>
        <w:left w:val="none" w:sz="0" w:space="0" w:color="auto"/>
        <w:bottom w:val="none" w:sz="0" w:space="0" w:color="auto"/>
        <w:right w:val="none" w:sz="0" w:space="0" w:color="auto"/>
      </w:divBdr>
    </w:div>
    <w:div w:id="1388142482">
      <w:bodyDiv w:val="1"/>
      <w:marLeft w:val="0"/>
      <w:marRight w:val="0"/>
      <w:marTop w:val="0"/>
      <w:marBottom w:val="0"/>
      <w:divBdr>
        <w:top w:val="none" w:sz="0" w:space="0" w:color="auto"/>
        <w:left w:val="none" w:sz="0" w:space="0" w:color="auto"/>
        <w:bottom w:val="none" w:sz="0" w:space="0" w:color="auto"/>
        <w:right w:val="none" w:sz="0" w:space="0" w:color="auto"/>
      </w:divBdr>
    </w:div>
    <w:div w:id="1415318891">
      <w:bodyDiv w:val="1"/>
      <w:marLeft w:val="0"/>
      <w:marRight w:val="0"/>
      <w:marTop w:val="0"/>
      <w:marBottom w:val="0"/>
      <w:divBdr>
        <w:top w:val="none" w:sz="0" w:space="0" w:color="auto"/>
        <w:left w:val="none" w:sz="0" w:space="0" w:color="auto"/>
        <w:bottom w:val="none" w:sz="0" w:space="0" w:color="auto"/>
        <w:right w:val="none" w:sz="0" w:space="0" w:color="auto"/>
      </w:divBdr>
    </w:div>
    <w:div w:id="1420829885">
      <w:bodyDiv w:val="1"/>
      <w:marLeft w:val="0"/>
      <w:marRight w:val="0"/>
      <w:marTop w:val="0"/>
      <w:marBottom w:val="0"/>
      <w:divBdr>
        <w:top w:val="none" w:sz="0" w:space="0" w:color="auto"/>
        <w:left w:val="none" w:sz="0" w:space="0" w:color="auto"/>
        <w:bottom w:val="none" w:sz="0" w:space="0" w:color="auto"/>
        <w:right w:val="none" w:sz="0" w:space="0" w:color="auto"/>
      </w:divBdr>
    </w:div>
    <w:div w:id="1439716746">
      <w:bodyDiv w:val="1"/>
      <w:marLeft w:val="0"/>
      <w:marRight w:val="0"/>
      <w:marTop w:val="0"/>
      <w:marBottom w:val="0"/>
      <w:divBdr>
        <w:top w:val="none" w:sz="0" w:space="0" w:color="auto"/>
        <w:left w:val="none" w:sz="0" w:space="0" w:color="auto"/>
        <w:bottom w:val="none" w:sz="0" w:space="0" w:color="auto"/>
        <w:right w:val="none" w:sz="0" w:space="0" w:color="auto"/>
      </w:divBdr>
    </w:div>
    <w:div w:id="1482189260">
      <w:bodyDiv w:val="1"/>
      <w:marLeft w:val="0"/>
      <w:marRight w:val="0"/>
      <w:marTop w:val="0"/>
      <w:marBottom w:val="0"/>
      <w:divBdr>
        <w:top w:val="none" w:sz="0" w:space="0" w:color="auto"/>
        <w:left w:val="none" w:sz="0" w:space="0" w:color="auto"/>
        <w:bottom w:val="none" w:sz="0" w:space="0" w:color="auto"/>
        <w:right w:val="none" w:sz="0" w:space="0" w:color="auto"/>
      </w:divBdr>
    </w:div>
    <w:div w:id="1556040570">
      <w:bodyDiv w:val="1"/>
      <w:marLeft w:val="0"/>
      <w:marRight w:val="0"/>
      <w:marTop w:val="0"/>
      <w:marBottom w:val="0"/>
      <w:divBdr>
        <w:top w:val="none" w:sz="0" w:space="0" w:color="auto"/>
        <w:left w:val="none" w:sz="0" w:space="0" w:color="auto"/>
        <w:bottom w:val="none" w:sz="0" w:space="0" w:color="auto"/>
        <w:right w:val="none" w:sz="0" w:space="0" w:color="auto"/>
      </w:divBdr>
    </w:div>
    <w:div w:id="1565486715">
      <w:bodyDiv w:val="1"/>
      <w:marLeft w:val="0"/>
      <w:marRight w:val="0"/>
      <w:marTop w:val="0"/>
      <w:marBottom w:val="0"/>
      <w:divBdr>
        <w:top w:val="none" w:sz="0" w:space="0" w:color="auto"/>
        <w:left w:val="none" w:sz="0" w:space="0" w:color="auto"/>
        <w:bottom w:val="none" w:sz="0" w:space="0" w:color="auto"/>
        <w:right w:val="none" w:sz="0" w:space="0" w:color="auto"/>
      </w:divBdr>
    </w:div>
    <w:div w:id="1597134023">
      <w:bodyDiv w:val="1"/>
      <w:marLeft w:val="0"/>
      <w:marRight w:val="0"/>
      <w:marTop w:val="0"/>
      <w:marBottom w:val="0"/>
      <w:divBdr>
        <w:top w:val="none" w:sz="0" w:space="0" w:color="auto"/>
        <w:left w:val="none" w:sz="0" w:space="0" w:color="auto"/>
        <w:bottom w:val="none" w:sz="0" w:space="0" w:color="auto"/>
        <w:right w:val="none" w:sz="0" w:space="0" w:color="auto"/>
      </w:divBdr>
    </w:div>
    <w:div w:id="1606620120">
      <w:bodyDiv w:val="1"/>
      <w:marLeft w:val="0"/>
      <w:marRight w:val="0"/>
      <w:marTop w:val="0"/>
      <w:marBottom w:val="0"/>
      <w:divBdr>
        <w:top w:val="none" w:sz="0" w:space="0" w:color="auto"/>
        <w:left w:val="none" w:sz="0" w:space="0" w:color="auto"/>
        <w:bottom w:val="none" w:sz="0" w:space="0" w:color="auto"/>
        <w:right w:val="none" w:sz="0" w:space="0" w:color="auto"/>
      </w:divBdr>
    </w:div>
    <w:div w:id="1611090582">
      <w:bodyDiv w:val="1"/>
      <w:marLeft w:val="0"/>
      <w:marRight w:val="0"/>
      <w:marTop w:val="0"/>
      <w:marBottom w:val="0"/>
      <w:divBdr>
        <w:top w:val="none" w:sz="0" w:space="0" w:color="auto"/>
        <w:left w:val="none" w:sz="0" w:space="0" w:color="auto"/>
        <w:bottom w:val="none" w:sz="0" w:space="0" w:color="auto"/>
        <w:right w:val="none" w:sz="0" w:space="0" w:color="auto"/>
      </w:divBdr>
    </w:div>
    <w:div w:id="1744983578">
      <w:bodyDiv w:val="1"/>
      <w:marLeft w:val="0"/>
      <w:marRight w:val="0"/>
      <w:marTop w:val="0"/>
      <w:marBottom w:val="0"/>
      <w:divBdr>
        <w:top w:val="none" w:sz="0" w:space="0" w:color="auto"/>
        <w:left w:val="none" w:sz="0" w:space="0" w:color="auto"/>
        <w:bottom w:val="none" w:sz="0" w:space="0" w:color="auto"/>
        <w:right w:val="none" w:sz="0" w:space="0" w:color="auto"/>
      </w:divBdr>
    </w:div>
    <w:div w:id="1751728347">
      <w:bodyDiv w:val="1"/>
      <w:marLeft w:val="0"/>
      <w:marRight w:val="0"/>
      <w:marTop w:val="0"/>
      <w:marBottom w:val="0"/>
      <w:divBdr>
        <w:top w:val="none" w:sz="0" w:space="0" w:color="auto"/>
        <w:left w:val="none" w:sz="0" w:space="0" w:color="auto"/>
        <w:bottom w:val="none" w:sz="0" w:space="0" w:color="auto"/>
        <w:right w:val="none" w:sz="0" w:space="0" w:color="auto"/>
      </w:divBdr>
    </w:div>
    <w:div w:id="1754665101">
      <w:bodyDiv w:val="1"/>
      <w:marLeft w:val="0"/>
      <w:marRight w:val="0"/>
      <w:marTop w:val="0"/>
      <w:marBottom w:val="0"/>
      <w:divBdr>
        <w:top w:val="none" w:sz="0" w:space="0" w:color="auto"/>
        <w:left w:val="none" w:sz="0" w:space="0" w:color="auto"/>
        <w:bottom w:val="none" w:sz="0" w:space="0" w:color="auto"/>
        <w:right w:val="none" w:sz="0" w:space="0" w:color="auto"/>
      </w:divBdr>
    </w:div>
    <w:div w:id="1864979060">
      <w:bodyDiv w:val="1"/>
      <w:marLeft w:val="0"/>
      <w:marRight w:val="0"/>
      <w:marTop w:val="0"/>
      <w:marBottom w:val="0"/>
      <w:divBdr>
        <w:top w:val="none" w:sz="0" w:space="0" w:color="auto"/>
        <w:left w:val="none" w:sz="0" w:space="0" w:color="auto"/>
        <w:bottom w:val="none" w:sz="0" w:space="0" w:color="auto"/>
        <w:right w:val="none" w:sz="0" w:space="0" w:color="auto"/>
      </w:divBdr>
    </w:div>
    <w:div w:id="1869176658">
      <w:bodyDiv w:val="1"/>
      <w:marLeft w:val="0"/>
      <w:marRight w:val="0"/>
      <w:marTop w:val="0"/>
      <w:marBottom w:val="0"/>
      <w:divBdr>
        <w:top w:val="none" w:sz="0" w:space="0" w:color="auto"/>
        <w:left w:val="none" w:sz="0" w:space="0" w:color="auto"/>
        <w:bottom w:val="none" w:sz="0" w:space="0" w:color="auto"/>
        <w:right w:val="none" w:sz="0" w:space="0" w:color="auto"/>
      </w:divBdr>
    </w:div>
    <w:div w:id="1895502883">
      <w:bodyDiv w:val="1"/>
      <w:marLeft w:val="0"/>
      <w:marRight w:val="0"/>
      <w:marTop w:val="0"/>
      <w:marBottom w:val="0"/>
      <w:divBdr>
        <w:top w:val="none" w:sz="0" w:space="0" w:color="auto"/>
        <w:left w:val="none" w:sz="0" w:space="0" w:color="auto"/>
        <w:bottom w:val="none" w:sz="0" w:space="0" w:color="auto"/>
        <w:right w:val="none" w:sz="0" w:space="0" w:color="auto"/>
      </w:divBdr>
    </w:div>
    <w:div w:id="1912620498">
      <w:bodyDiv w:val="1"/>
      <w:marLeft w:val="0"/>
      <w:marRight w:val="0"/>
      <w:marTop w:val="0"/>
      <w:marBottom w:val="0"/>
      <w:divBdr>
        <w:top w:val="none" w:sz="0" w:space="0" w:color="auto"/>
        <w:left w:val="none" w:sz="0" w:space="0" w:color="auto"/>
        <w:bottom w:val="none" w:sz="0" w:space="0" w:color="auto"/>
        <w:right w:val="none" w:sz="0" w:space="0" w:color="auto"/>
      </w:divBdr>
    </w:div>
    <w:div w:id="1933925681">
      <w:bodyDiv w:val="1"/>
      <w:marLeft w:val="0"/>
      <w:marRight w:val="0"/>
      <w:marTop w:val="0"/>
      <w:marBottom w:val="0"/>
      <w:divBdr>
        <w:top w:val="none" w:sz="0" w:space="0" w:color="auto"/>
        <w:left w:val="none" w:sz="0" w:space="0" w:color="auto"/>
        <w:bottom w:val="none" w:sz="0" w:space="0" w:color="auto"/>
        <w:right w:val="none" w:sz="0" w:space="0" w:color="auto"/>
      </w:divBdr>
    </w:div>
    <w:div w:id="2006088716">
      <w:bodyDiv w:val="1"/>
      <w:marLeft w:val="0"/>
      <w:marRight w:val="0"/>
      <w:marTop w:val="0"/>
      <w:marBottom w:val="0"/>
      <w:divBdr>
        <w:top w:val="none" w:sz="0" w:space="0" w:color="auto"/>
        <w:left w:val="none" w:sz="0" w:space="0" w:color="auto"/>
        <w:bottom w:val="none" w:sz="0" w:space="0" w:color="auto"/>
        <w:right w:val="none" w:sz="0" w:space="0" w:color="auto"/>
      </w:divBdr>
    </w:div>
    <w:div w:id="2051874006">
      <w:bodyDiv w:val="1"/>
      <w:marLeft w:val="0"/>
      <w:marRight w:val="0"/>
      <w:marTop w:val="0"/>
      <w:marBottom w:val="0"/>
      <w:divBdr>
        <w:top w:val="none" w:sz="0" w:space="0" w:color="auto"/>
        <w:left w:val="none" w:sz="0" w:space="0" w:color="auto"/>
        <w:bottom w:val="none" w:sz="0" w:space="0" w:color="auto"/>
        <w:right w:val="none" w:sz="0" w:space="0" w:color="auto"/>
      </w:divBdr>
    </w:div>
    <w:div w:id="2105569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imemapp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spreadsheets/d/1mTNxu5WoLqHK1zOldmnAFc3YoEdvczjNip5hnFG8ZGc/edit?usp=shar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lknaplookout.org/about/strategic-pl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document/d/1kNrCnnE5FHiJZw1OdAgydVJO4iztTfXRwg7Q_HW9a5E/edit?usp=shar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spections.grcity.us/CitizenAccess/Report/ShowReport.aspx?module=Enforcement&amp;reportID=303&amp;reportType=LINK_REPORT_LIS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DB0EE-4206-4650-90F2-7712A8E9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11242</TotalTime>
  <Pages>5</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Kristi DeKraker</cp:lastModifiedBy>
  <cp:revision>294</cp:revision>
  <cp:lastPrinted>2022-06-02T21:12:00Z</cp:lastPrinted>
  <dcterms:created xsi:type="dcterms:W3CDTF">2020-05-06T16:37:00Z</dcterms:created>
  <dcterms:modified xsi:type="dcterms:W3CDTF">2023-01-06T14:32:00Z</dcterms:modified>
</cp:coreProperties>
</file>